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9" w:rsidRDefault="00984749" w:rsidP="00984749">
      <w:pPr>
        <w:rPr>
          <w:b/>
          <w:u w:val="single"/>
        </w:rPr>
      </w:pPr>
      <w:r>
        <w:rPr>
          <w:b/>
          <w:u w:val="single"/>
        </w:rPr>
        <w:t>Расписание занятий для 4 "Г" класса на 1.02.2022г.</w:t>
      </w:r>
    </w:p>
    <w:p w:rsidR="00984749" w:rsidRDefault="00984749" w:rsidP="00984749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984749" w:rsidTr="00253EAC">
        <w:trPr>
          <w:trHeight w:val="50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160" w:right="110" w:hanging="22"/>
              <w:rPr>
                <w:b/>
              </w:rPr>
            </w:pPr>
            <w:proofErr w:type="gramStart"/>
            <w:r>
              <w:rPr>
                <w:b/>
              </w:rPr>
              <w:t xml:space="preserve">Ур </w:t>
            </w:r>
            <w:proofErr w:type="spellStart"/>
            <w:r>
              <w:rPr>
                <w:b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before="1"/>
              <w:ind w:left="136" w:right="124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before="1"/>
              <w:ind w:left="142" w:right="104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93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38" w:right="44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4" w:lineRule="exact"/>
              <w:ind w:left="8"/>
            </w:pPr>
            <w:r>
              <w:t>1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4" w:lineRule="exact"/>
              <w:ind w:left="136" w:right="124"/>
            </w:pPr>
            <w:r>
              <w:t>9.00-9.30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245"/>
            </w:pPr>
            <w:r>
              <w:t>Литературное чтение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rPr>
                <w:sz w:val="20"/>
              </w:rP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9F0E4F">
              <w:t>Братья Гримм «Белоснежка и семь гномов»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rPr>
                <w:rFonts w:ascii="PT Sans Caption" w:hAnsi="PT Sans Caption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Чтение сказки на стр.10-14. 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 xml:space="preserve">Выразительно читать сказку с.10-14 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2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9.40-10.10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147"/>
              <w:rPr>
                <w:sz w:val="20"/>
              </w:rPr>
            </w:pPr>
            <w:r>
              <w:t xml:space="preserve">Русский язык 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right="104"/>
            </w:pPr>
            <w:r>
              <w:t xml:space="preserve"> </w:t>
            </w:r>
            <w:r w:rsidRPr="004E37CF">
              <w:t>Упражнение в распознавании падежа имен существительных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правило на стр.9. Выполнить устно упр.13 на стр.9. Письменно в тетради упр.14-  по заданию в учебнике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Стр.11 упр. 17</w:t>
            </w:r>
          </w:p>
          <w:p w:rsidR="00984749" w:rsidRDefault="00984749" w:rsidP="00253EAC">
            <w:pPr>
              <w:pStyle w:val="TableParagraph"/>
              <w:ind w:left="38"/>
            </w:pPr>
            <w:r>
              <w:t>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270"/>
        </w:trPr>
        <w:tc>
          <w:tcPr>
            <w:tcW w:w="15013" w:type="dxa"/>
            <w:gridSpan w:val="8"/>
          </w:tcPr>
          <w:p w:rsidR="00984749" w:rsidRDefault="00984749" w:rsidP="00253EAC">
            <w:pPr>
              <w:pStyle w:val="TableParagraph"/>
              <w:spacing w:line="223" w:lineRule="exact"/>
              <w:ind w:left="99" w:right="104"/>
            </w:pPr>
            <w:r>
              <w:t>Завтрак 10.10-10.30 - завтрак</w:t>
            </w:r>
          </w:p>
        </w:tc>
      </w:tr>
      <w:tr w:rsidR="00984749" w:rsidTr="00253EAC">
        <w:trPr>
          <w:trHeight w:val="1655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10.30-11.00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t xml:space="preserve">Математика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3365F4">
              <w:t>Секунда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 правила в учебнике на стр. 7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 xml:space="preserve">Выполнить устно задания в учебнике стр.7 № 1,с. 8 №9. №8 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 xml:space="preserve">Письменно в тетради выполнить задания в учебнике стр. 8 №2, 3, 5, 7. 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>Стр. 8 №6, №4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37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4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11.15-11.45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Шагиева</w:t>
            </w:r>
            <w:proofErr w:type="spellEnd"/>
            <w:r>
              <w:t xml:space="preserve"> Г.Р.)</w:t>
            </w:r>
          </w:p>
        </w:tc>
        <w:tc>
          <w:tcPr>
            <w:tcW w:w="2089" w:type="dxa"/>
          </w:tcPr>
          <w:p w:rsidR="00984749" w:rsidRDefault="00B4294B" w:rsidP="00253EAC">
            <w:pPr>
              <w:pStyle w:val="TableParagraph"/>
              <w:spacing w:line="223" w:lineRule="exact"/>
              <w:ind w:left="142" w:right="104"/>
            </w:pPr>
            <w:r w:rsidRPr="00B4294B">
              <w:t>Правила выбора индивидуального лыжного инвентаря 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4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024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5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12.45-13.15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ШРР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proofErr w:type="spellStart"/>
            <w:r>
              <w:t>Драмматические</w:t>
            </w:r>
            <w:proofErr w:type="spellEnd"/>
            <w:r>
              <w:t xml:space="preserve"> импровизации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5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 xml:space="preserve"> </w:t>
            </w:r>
          </w:p>
        </w:tc>
      </w:tr>
      <w:tr w:rsidR="00984749" w:rsidTr="00253EAC">
        <w:trPr>
          <w:trHeight w:val="1123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6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5" w:right="124"/>
            </w:pPr>
            <w:r>
              <w:t>13.30-14.00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885"/>
            </w:pPr>
          </w:p>
        </w:tc>
        <w:tc>
          <w:tcPr>
            <w:tcW w:w="3211" w:type="dxa"/>
          </w:tcPr>
          <w:p w:rsidR="00984749" w:rsidRDefault="00984749" w:rsidP="00253EAC">
            <w:pPr>
              <w:ind w:left="38"/>
            </w:pPr>
          </w:p>
        </w:tc>
      </w:tr>
      <w:tr w:rsidR="00984749" w:rsidTr="00253EAC">
        <w:trPr>
          <w:trHeight w:val="921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5" w:lineRule="exact"/>
              <w:ind w:left="8"/>
            </w:pPr>
            <w:r>
              <w:t>7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5" w:lineRule="exact"/>
              <w:ind w:left="135" w:right="124"/>
            </w:pPr>
            <w:r>
              <w:t>14.15-14.30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</w:pPr>
            <w:r>
              <w:t xml:space="preserve"> Консультации</w:t>
            </w: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rPr>
                <w:sz w:val="20"/>
              </w:rPr>
              <w:t xml:space="preserve">Все предметы, указанные в расписании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84749" w:rsidRDefault="00984749" w:rsidP="00253EAC">
            <w:pPr>
              <w:pStyle w:val="TableParagraph"/>
              <w:spacing w:line="216" w:lineRule="exact"/>
              <w:ind w:left="142" w:right="245"/>
              <w:rPr>
                <w:sz w:val="20"/>
              </w:rPr>
            </w:pPr>
            <w:r>
              <w:rPr>
                <w:sz w:val="20"/>
              </w:rPr>
              <w:t>этот день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Почта АСУ РСО.</w:t>
            </w:r>
          </w:p>
          <w:p w:rsidR="00984749" w:rsidRDefault="00984749" w:rsidP="00253EAC">
            <w:pPr>
              <w:pStyle w:val="TableParagraph"/>
              <w:spacing w:line="237" w:lineRule="auto"/>
              <w:ind w:left="99" w:right="1424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</w:p>
        </w:tc>
      </w:tr>
    </w:tbl>
    <w:p w:rsidR="00984749" w:rsidRDefault="00984749" w:rsidP="00984749"/>
    <w:p w:rsidR="00984749" w:rsidRDefault="00984749" w:rsidP="00984749"/>
    <w:p w:rsidR="00984749" w:rsidRDefault="00984749" w:rsidP="00984749"/>
    <w:p w:rsidR="00984749" w:rsidRDefault="00984749" w:rsidP="00984749">
      <w:pPr>
        <w:rPr>
          <w:b/>
          <w:u w:val="single"/>
        </w:rPr>
      </w:pPr>
      <w:r>
        <w:rPr>
          <w:b/>
          <w:u w:val="single"/>
        </w:rPr>
        <w:lastRenderedPageBreak/>
        <w:t>Расписание занятий для 4 "Г" класса на 2.02.2022г.</w:t>
      </w:r>
    </w:p>
    <w:p w:rsidR="00984749" w:rsidRDefault="00984749" w:rsidP="00984749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984749" w:rsidTr="00253EAC">
        <w:trPr>
          <w:trHeight w:val="50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160" w:right="110" w:hanging="22"/>
              <w:rPr>
                <w:b/>
              </w:rPr>
            </w:pPr>
            <w:proofErr w:type="gramStart"/>
            <w:r>
              <w:rPr>
                <w:b/>
              </w:rPr>
              <w:t xml:space="preserve">Ур </w:t>
            </w:r>
            <w:proofErr w:type="spellStart"/>
            <w:r>
              <w:rPr>
                <w:b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before="1"/>
              <w:ind w:left="136" w:right="124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before="1"/>
              <w:ind w:left="142" w:right="104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93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38" w:right="44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4" w:lineRule="exact"/>
              <w:ind w:left="8"/>
            </w:pPr>
            <w:r>
              <w:t>1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4" w:lineRule="exact"/>
              <w:ind w:left="136" w:right="124"/>
            </w:pPr>
            <w:r>
              <w:t>9.00-9.30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245"/>
            </w:pPr>
            <w:r>
              <w:t>Литературное чтение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9F0E4F">
              <w:t>Братья Гримм «Белоснежка и семь гномов». Особенности зарубежной литературной сказки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rPr>
                <w:rFonts w:ascii="PT Sans Caption" w:hAnsi="PT Sans Caption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Чтение сказки на стр.14-19. Продолжение работы по теме урока. Рассуждение над смыслом сказки. 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 xml:space="preserve">Читать продолжение сказки с 14-19, устно отвечать на вопросы </w:t>
            </w:r>
            <w:proofErr w:type="gramStart"/>
            <w:r>
              <w:t>на</w:t>
            </w:r>
            <w:proofErr w:type="gramEnd"/>
            <w:r>
              <w:t xml:space="preserve"> с. 19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2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9.40-10.10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147"/>
            </w:pPr>
            <w:r>
              <w:t xml:space="preserve">Русский язык 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4E37CF">
              <w:t>Определение имен существительных. Несклоняемые имена существительные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правила  на стр.10-11. Письменно в тетради упр.16,  19-  по заданию в учебнике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 xml:space="preserve">Просклонять имена существительные </w:t>
            </w:r>
            <w:r w:rsidRPr="009B6F58">
              <w:rPr>
                <w:b/>
                <w:i/>
              </w:rPr>
              <w:t>карандаш, ручка, окно</w:t>
            </w:r>
            <w:r>
              <w:t xml:space="preserve">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270"/>
        </w:trPr>
        <w:tc>
          <w:tcPr>
            <w:tcW w:w="15013" w:type="dxa"/>
            <w:gridSpan w:val="8"/>
          </w:tcPr>
          <w:p w:rsidR="00984749" w:rsidRDefault="00984749" w:rsidP="00253EAC">
            <w:pPr>
              <w:pStyle w:val="TableParagraph"/>
              <w:spacing w:line="223" w:lineRule="exact"/>
              <w:ind w:left="99" w:right="104"/>
            </w:pPr>
            <w:r>
              <w:t>Завтрак 10.10-10.30 - завтрак</w:t>
            </w:r>
          </w:p>
        </w:tc>
      </w:tr>
      <w:tr w:rsidR="00984749" w:rsidTr="00253EAC">
        <w:trPr>
          <w:trHeight w:val="1655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10.30-11.00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t xml:space="preserve">Математика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3365F4">
              <w:t>Секунда.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Устно  выполнить  задание в учебнике стр. 9 № 3,4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Письменно в тетради задания в учебнике стр. 9  №5, на стр.10 № 9.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>Стр. 10 №7, 8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37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4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11.15-11.45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ОРКСЭ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3365F4">
              <w:t>Человек рождён для добра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6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>Прикрепленный файл в дневнике АСУ РСО</w:t>
            </w:r>
          </w:p>
          <w:p w:rsidR="00984749" w:rsidRDefault="00984749" w:rsidP="00253EAC">
            <w:pPr>
              <w:pStyle w:val="TableParagraph"/>
              <w:ind w:left="38" w:right="126"/>
            </w:pPr>
            <w:r>
              <w:t>(Фото выполненного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024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5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12.45-13.15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 xml:space="preserve">Музыка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Севостьянова</w:t>
            </w:r>
            <w:proofErr w:type="spellEnd"/>
            <w:r>
              <w:t xml:space="preserve"> Е.В.)</w:t>
            </w:r>
          </w:p>
        </w:tc>
        <w:tc>
          <w:tcPr>
            <w:tcW w:w="2089" w:type="dxa"/>
          </w:tcPr>
          <w:p w:rsidR="00984749" w:rsidRDefault="00B4294B" w:rsidP="00253EAC">
            <w:pPr>
              <w:pStyle w:val="TableParagraph"/>
              <w:spacing w:line="223" w:lineRule="exact"/>
              <w:ind w:left="142" w:right="104"/>
            </w:pPr>
            <w:r w:rsidRPr="00B4294B">
              <w:t>Музыкант-чародей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7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123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6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5" w:right="124"/>
            </w:pPr>
            <w:r>
              <w:t>13.30-14.00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 w:firstLine="58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Внеурочная деятельность.</w:t>
            </w:r>
          </w:p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Умники и умницы</w:t>
            </w:r>
          </w:p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Pr="005772D1" w:rsidRDefault="00984749" w:rsidP="00253EAC">
            <w:r w:rsidRPr="009827BB">
              <w:t xml:space="preserve"> </w:t>
            </w:r>
            <w:r w:rsidRPr="005772D1">
              <w:t>Развитие логического мышления. Обучение поиску закономерностей. Развитие умения решать нестандартные задачи.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spacing w:before="1"/>
              <w:ind w:left="99" w:right="885"/>
              <w:rPr>
                <w:rStyle w:val="a5"/>
              </w:rPr>
            </w:pPr>
            <w:hyperlink r:id="rId8" w:history="1">
              <w:r w:rsidR="00984749">
                <w:rPr>
                  <w:rStyle w:val="a5"/>
                </w:rPr>
                <w:t>https://asurso.ru/</w:t>
              </w:r>
            </w:hyperlink>
          </w:p>
          <w:p w:rsidR="00984749" w:rsidRDefault="00984749" w:rsidP="00253EAC">
            <w:pPr>
              <w:pStyle w:val="TableParagraph"/>
              <w:ind w:left="99" w:right="842"/>
            </w:pPr>
          </w:p>
        </w:tc>
        <w:tc>
          <w:tcPr>
            <w:tcW w:w="3211" w:type="dxa"/>
          </w:tcPr>
          <w:p w:rsidR="00984749" w:rsidRDefault="00984749" w:rsidP="00253EAC">
            <w:pPr>
              <w:ind w:left="38"/>
            </w:pPr>
          </w:p>
        </w:tc>
      </w:tr>
      <w:tr w:rsidR="00984749" w:rsidTr="00253EAC">
        <w:trPr>
          <w:trHeight w:val="921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5" w:lineRule="exact"/>
              <w:ind w:left="8"/>
            </w:pPr>
            <w:r>
              <w:lastRenderedPageBreak/>
              <w:t>7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5" w:lineRule="exact"/>
              <w:ind w:left="135" w:right="124"/>
            </w:pPr>
            <w:r>
              <w:t>14.15-14.30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</w:pPr>
            <w:r>
              <w:t xml:space="preserve"> Консультации</w:t>
            </w: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rPr>
                <w:sz w:val="20"/>
              </w:rPr>
              <w:t xml:space="preserve">Все предметы, указанные в расписании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84749" w:rsidRDefault="00984749" w:rsidP="00253EAC">
            <w:pPr>
              <w:pStyle w:val="TableParagraph"/>
              <w:spacing w:line="216" w:lineRule="exact"/>
              <w:ind w:left="142" w:right="245"/>
              <w:rPr>
                <w:sz w:val="20"/>
              </w:rPr>
            </w:pPr>
            <w:r>
              <w:rPr>
                <w:sz w:val="20"/>
              </w:rPr>
              <w:t>этот день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Почта АСУ РСО.</w:t>
            </w:r>
          </w:p>
          <w:p w:rsidR="00984749" w:rsidRDefault="00984749" w:rsidP="00253EAC">
            <w:pPr>
              <w:pStyle w:val="TableParagraph"/>
              <w:spacing w:line="237" w:lineRule="auto"/>
              <w:ind w:left="99" w:right="1424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</w:p>
        </w:tc>
      </w:tr>
    </w:tbl>
    <w:p w:rsidR="00984749" w:rsidRDefault="00984749" w:rsidP="00984749"/>
    <w:p w:rsidR="00984749" w:rsidRDefault="00984749" w:rsidP="00984749"/>
    <w:p w:rsidR="00984749" w:rsidRDefault="00984749" w:rsidP="00984749">
      <w:pPr>
        <w:rPr>
          <w:b/>
          <w:u w:val="single"/>
        </w:rPr>
      </w:pPr>
      <w:r>
        <w:rPr>
          <w:b/>
          <w:u w:val="single"/>
        </w:rPr>
        <w:t>Расписание занятий для 4 "Г" класса на 3.02.2022г.</w:t>
      </w:r>
    </w:p>
    <w:p w:rsidR="00984749" w:rsidRDefault="00984749" w:rsidP="00984749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984749" w:rsidTr="00253EAC">
        <w:trPr>
          <w:trHeight w:val="50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160" w:right="110" w:hanging="22"/>
              <w:rPr>
                <w:b/>
              </w:rPr>
            </w:pPr>
            <w:proofErr w:type="gramStart"/>
            <w:r>
              <w:rPr>
                <w:b/>
              </w:rPr>
              <w:t xml:space="preserve">Ур </w:t>
            </w:r>
            <w:proofErr w:type="spellStart"/>
            <w:r>
              <w:rPr>
                <w:b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before="1"/>
              <w:ind w:left="136" w:right="124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before="1"/>
              <w:ind w:left="142" w:right="104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93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38" w:right="44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4" w:lineRule="exact"/>
              <w:ind w:left="8"/>
            </w:pPr>
            <w:r>
              <w:t>1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4" w:lineRule="exact"/>
              <w:ind w:left="136" w:right="124"/>
            </w:pPr>
            <w:r>
              <w:t>9.00-9.30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245"/>
            </w:pPr>
            <w:r>
              <w:t>Литературное чтение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9F0E4F">
              <w:t>Братья Гримм «Белоснежка и семь гномов». Особенности зарубежной литературной сказки 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rPr>
                <w:rFonts w:ascii="PT Sans Caption" w:hAnsi="PT Sans Caption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Чтение сказки на </w:t>
            </w:r>
            <w:proofErr w:type="spellStart"/>
            <w:proofErr w:type="gramStart"/>
            <w:r>
              <w:rPr>
                <w:rFonts w:ascii="PT Sans Caption" w:hAnsi="PT Sans Caption"/>
                <w:color w:val="000000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10-19. Продолжение темы.  Рассуждение над смыслом сказки. 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Читать стр.10-19,. Придумать продолжение этой истории (устно)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2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9.40-10.10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147"/>
            </w:pPr>
            <w:r>
              <w:t xml:space="preserve">Русский язык 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4E37CF">
              <w:t>Три склонения имен существительных (общее представление)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правила на стр.16-17.  Устно выполнить задание на стр. 17 упр.26. Письменно в тетради упр.25, 27 -  по заданию в учебнике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Стр.18  №28</w:t>
            </w:r>
          </w:p>
          <w:p w:rsidR="00984749" w:rsidRDefault="00984749" w:rsidP="00253EAC">
            <w:pPr>
              <w:pStyle w:val="TableParagraph"/>
              <w:ind w:left="38"/>
            </w:pPr>
            <w:r>
              <w:t>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270"/>
        </w:trPr>
        <w:tc>
          <w:tcPr>
            <w:tcW w:w="15013" w:type="dxa"/>
            <w:gridSpan w:val="8"/>
          </w:tcPr>
          <w:p w:rsidR="00984749" w:rsidRDefault="00984749" w:rsidP="00253EAC">
            <w:pPr>
              <w:pStyle w:val="TableParagraph"/>
              <w:spacing w:line="223" w:lineRule="exact"/>
              <w:ind w:left="99" w:right="104"/>
            </w:pPr>
            <w:r>
              <w:t>Завтрак 10.10-10.30 - завтрак</w:t>
            </w:r>
          </w:p>
        </w:tc>
      </w:tr>
      <w:tr w:rsidR="00984749" w:rsidTr="00253EAC">
        <w:trPr>
          <w:trHeight w:val="1655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10.30-11.00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t xml:space="preserve">Математика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3365F4">
              <w:t>Сложение и вычитание величин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 правила в учебнике на стр. 10-11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Письменно выполнить  задания в учебнике стр.11 №1,2, 3,4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>Стр. 12 №5, 6 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37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4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11.15-11.45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История Самарского края 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Pr="005772D1" w:rsidRDefault="00984749" w:rsidP="00253EAC">
            <w:pPr>
              <w:pStyle w:val="TableParagraph"/>
              <w:spacing w:line="223" w:lineRule="exact"/>
              <w:ind w:left="142" w:right="104"/>
              <w:rPr>
                <w:szCs w:val="22"/>
              </w:rPr>
            </w:pPr>
            <w:r w:rsidRPr="005772D1">
              <w:rPr>
                <w:color w:val="000000"/>
                <w:szCs w:val="22"/>
              </w:rPr>
              <w:t>Городской голова Пётр Алабин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9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024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5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12.45-13.15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84749" w:rsidRDefault="00B4294B" w:rsidP="00253EAC">
            <w:pPr>
              <w:pStyle w:val="TableParagraph"/>
              <w:ind w:left="142" w:right="245"/>
            </w:pPr>
            <w:r>
              <w:t>(2гр-Мураева В.А.; 1</w:t>
            </w:r>
            <w:r w:rsidR="00984749">
              <w:t>гр-Кучерова Л.О.)</w:t>
            </w:r>
          </w:p>
        </w:tc>
        <w:tc>
          <w:tcPr>
            <w:tcW w:w="2089" w:type="dxa"/>
          </w:tcPr>
          <w:p w:rsidR="00984749" w:rsidRDefault="005A2355" w:rsidP="00253EAC">
            <w:pPr>
              <w:pStyle w:val="TableParagraph"/>
              <w:spacing w:line="223" w:lineRule="exact"/>
              <w:ind w:left="142" w:right="104"/>
            </w:pPr>
            <w:r>
              <w:t>1гр – Чаепитие</w:t>
            </w:r>
          </w:p>
          <w:p w:rsidR="005A2355" w:rsidRDefault="005A2355" w:rsidP="00253EAC">
            <w:pPr>
              <w:pStyle w:val="TableParagraph"/>
              <w:spacing w:line="223" w:lineRule="exact"/>
              <w:ind w:left="142" w:right="104"/>
            </w:pPr>
            <w:r>
              <w:t xml:space="preserve">2 </w:t>
            </w:r>
            <w:proofErr w:type="spellStart"/>
            <w:r>
              <w:t>г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Чаепитие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5A2355" w:rsidRDefault="005A2355" w:rsidP="005A2355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5A2355" w:rsidRDefault="005A2355" w:rsidP="005A2355">
            <w:pPr>
              <w:pStyle w:val="TableParagraph"/>
              <w:spacing w:before="1"/>
              <w:ind w:left="99" w:right="885"/>
              <w:rPr>
                <w:rStyle w:val="a5"/>
              </w:rPr>
            </w:pPr>
            <w:hyperlink r:id="rId10" w:history="1">
              <w:r>
                <w:rPr>
                  <w:rStyle w:val="a5"/>
                </w:rPr>
                <w:t>https://asurso.ru/</w:t>
              </w:r>
            </w:hyperlink>
          </w:p>
          <w:p w:rsidR="005A2355" w:rsidRDefault="005A2355" w:rsidP="005A2355">
            <w:pPr>
              <w:pStyle w:val="TableParagraph"/>
              <w:ind w:right="95"/>
            </w:pPr>
            <w:r>
              <w:t xml:space="preserve">1 гр.- В классе: работа над ошибками по к.р. Повторение пройденных тем; сб. с. 66  упр.9 </w:t>
            </w:r>
            <w:proofErr w:type="gramStart"/>
            <w:r>
              <w:t xml:space="preserve">( </w:t>
            </w:r>
            <w:proofErr w:type="gramEnd"/>
            <w:r>
              <w:t xml:space="preserve">выполнить по </w:t>
            </w:r>
            <w:proofErr w:type="spellStart"/>
            <w:r>
              <w:t>заданию+выраз</w:t>
            </w:r>
            <w:proofErr w:type="spellEnd"/>
            <w:r>
              <w:t xml:space="preserve">. </w:t>
            </w:r>
            <w:r>
              <w:lastRenderedPageBreak/>
              <w:t>чтение).</w:t>
            </w:r>
          </w:p>
          <w:p w:rsidR="005A2355" w:rsidRDefault="005A2355" w:rsidP="005A2355">
            <w:pPr>
              <w:pStyle w:val="TableParagraph"/>
              <w:ind w:left="99" w:right="95"/>
            </w:pPr>
            <w:r>
              <w:t xml:space="preserve">2 </w:t>
            </w:r>
            <w:proofErr w:type="spellStart"/>
            <w:r>
              <w:t>г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учеб. С. 76-записать правило в </w:t>
            </w:r>
            <w:proofErr w:type="spellStart"/>
            <w:r>
              <w:t>тет.</w:t>
            </w:r>
            <w:proofErr w:type="gramStart"/>
            <w:r>
              <w:t>,с</w:t>
            </w:r>
            <w:proofErr w:type="spellEnd"/>
            <w:proofErr w:type="gramEnd"/>
            <w:r>
              <w:t>. 76 №1и №3- письменно, №2-устно,</w:t>
            </w:r>
          </w:p>
          <w:p w:rsidR="005A2355" w:rsidRDefault="005A2355" w:rsidP="005A2355">
            <w:pPr>
              <w:pStyle w:val="TableParagraph"/>
              <w:ind w:left="99" w:right="95"/>
            </w:pPr>
            <w:r>
              <w:t>С. 77 №4-устно, №5-письменно</w:t>
            </w:r>
          </w:p>
        </w:tc>
        <w:tc>
          <w:tcPr>
            <w:tcW w:w="3211" w:type="dxa"/>
          </w:tcPr>
          <w:p w:rsidR="00984749" w:rsidRDefault="005A2355" w:rsidP="00253EAC">
            <w:pPr>
              <w:pStyle w:val="TableParagraph"/>
              <w:ind w:left="38" w:right="126"/>
            </w:pPr>
            <w:r>
              <w:lastRenderedPageBreak/>
              <w:t xml:space="preserve">1 </w:t>
            </w:r>
            <w:proofErr w:type="spellStart"/>
            <w:r>
              <w:t>г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Сб. с. 66 </w:t>
            </w:r>
            <w:proofErr w:type="spellStart"/>
            <w:r>
              <w:t>упр</w:t>
            </w:r>
            <w:proofErr w:type="spellEnd"/>
            <w:r>
              <w:t xml:space="preserve"> 10 </w:t>
            </w:r>
            <w:proofErr w:type="spellStart"/>
            <w:r>
              <w:t>выраз</w:t>
            </w:r>
            <w:proofErr w:type="spellEnd"/>
            <w:r>
              <w:t>. чтение</w:t>
            </w:r>
          </w:p>
          <w:p w:rsidR="005A2355" w:rsidRDefault="005A2355" w:rsidP="00253EAC">
            <w:pPr>
              <w:pStyle w:val="TableParagraph"/>
              <w:ind w:left="38" w:right="126"/>
            </w:pPr>
            <w:r>
              <w:t>2г</w:t>
            </w:r>
            <w:proofErr w:type="gramStart"/>
            <w:r>
              <w:t>р-</w:t>
            </w:r>
            <w:proofErr w:type="gramEnd"/>
            <w:r>
              <w:t xml:space="preserve"> сб. с.70 №4, с. 75 №1</w:t>
            </w:r>
          </w:p>
          <w:p w:rsidR="005A2355" w:rsidRDefault="005A2355" w:rsidP="005A2355">
            <w:pPr>
              <w:pStyle w:val="TableParagraph"/>
              <w:ind w:left="38" w:right="126"/>
            </w:pPr>
            <w:r>
              <w:t>(Фото выполненного задания высылать по внутренней почте АСУ РСО в течение 3 дней.)</w:t>
            </w:r>
          </w:p>
          <w:p w:rsidR="005A2355" w:rsidRDefault="005A2355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123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lastRenderedPageBreak/>
              <w:t>6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5" w:right="124"/>
            </w:pPr>
            <w:r>
              <w:t>13.30-14.00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 w:firstLine="58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  <w:r>
              <w:t>Технология</w:t>
            </w:r>
          </w:p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</w:p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</w:p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2089" w:type="dxa"/>
          </w:tcPr>
          <w:p w:rsidR="00984749" w:rsidRDefault="00984749" w:rsidP="00253EAC">
            <w:pPr>
              <w:rPr>
                <w:szCs w:val="22"/>
              </w:rPr>
            </w:pPr>
            <w:r w:rsidRPr="003365F4">
              <w:t>Деревообрабатывающее производство </w:t>
            </w:r>
          </w:p>
          <w:p w:rsidR="00984749" w:rsidRDefault="00984749" w:rsidP="00253EAC">
            <w:pPr>
              <w:rPr>
                <w:szCs w:val="22"/>
              </w:rPr>
            </w:pPr>
          </w:p>
          <w:p w:rsidR="00984749" w:rsidRDefault="00984749" w:rsidP="00253EAC">
            <w:pPr>
              <w:pStyle w:val="TableParagraph"/>
              <w:ind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spacing w:before="1"/>
              <w:ind w:left="99" w:right="885"/>
              <w:rPr>
                <w:rStyle w:val="a5"/>
              </w:rPr>
            </w:pPr>
            <w:hyperlink r:id="rId11" w:history="1">
              <w:r w:rsidR="00984749">
                <w:rPr>
                  <w:rStyle w:val="a5"/>
                </w:rPr>
                <w:t>https://asurso.ru/</w:t>
              </w:r>
            </w:hyperlink>
          </w:p>
          <w:p w:rsidR="00984749" w:rsidRDefault="00984749" w:rsidP="00253EAC">
            <w:pPr>
              <w:pStyle w:val="TableParagraph"/>
              <w:ind w:left="99" w:right="842"/>
            </w:pPr>
          </w:p>
        </w:tc>
        <w:tc>
          <w:tcPr>
            <w:tcW w:w="3211" w:type="dxa"/>
          </w:tcPr>
          <w:p w:rsidR="00984749" w:rsidRDefault="00984749" w:rsidP="00253EAC">
            <w:pPr>
              <w:ind w:left="38"/>
            </w:pPr>
            <w:r w:rsidRPr="001B4C9F">
              <w:t>Фото выполненного задания высылать по внутренней почте АСУ РСО в течение 3 дней</w:t>
            </w:r>
          </w:p>
        </w:tc>
      </w:tr>
      <w:tr w:rsidR="00984749" w:rsidTr="00253EAC">
        <w:trPr>
          <w:trHeight w:val="921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5" w:lineRule="exact"/>
              <w:ind w:left="8"/>
            </w:pPr>
            <w:r>
              <w:t>7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5" w:lineRule="exact"/>
              <w:ind w:left="135" w:right="124"/>
            </w:pPr>
            <w:r>
              <w:t>14.15-14.30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</w:pPr>
            <w:r>
              <w:t xml:space="preserve"> Консультации</w:t>
            </w: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rPr>
                <w:sz w:val="20"/>
              </w:rPr>
              <w:t xml:space="preserve">Все предметы, указанные в расписании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84749" w:rsidRDefault="00984749" w:rsidP="00253EAC">
            <w:pPr>
              <w:pStyle w:val="TableParagraph"/>
              <w:spacing w:line="216" w:lineRule="exact"/>
              <w:ind w:left="142" w:right="245"/>
              <w:rPr>
                <w:sz w:val="20"/>
              </w:rPr>
            </w:pPr>
            <w:r>
              <w:rPr>
                <w:sz w:val="20"/>
              </w:rPr>
              <w:t>этот день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Почта АСУ РСО.</w:t>
            </w:r>
          </w:p>
          <w:p w:rsidR="00984749" w:rsidRDefault="00984749" w:rsidP="00253EAC">
            <w:pPr>
              <w:pStyle w:val="TableParagraph"/>
              <w:spacing w:line="237" w:lineRule="auto"/>
              <w:ind w:left="99" w:right="1424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</w:p>
        </w:tc>
      </w:tr>
    </w:tbl>
    <w:p w:rsidR="00984749" w:rsidRDefault="00984749" w:rsidP="00984749"/>
    <w:p w:rsidR="00984749" w:rsidRDefault="00984749" w:rsidP="00984749"/>
    <w:p w:rsidR="00984749" w:rsidRDefault="00984749" w:rsidP="00984749">
      <w:pPr>
        <w:rPr>
          <w:b/>
          <w:u w:val="single"/>
        </w:rPr>
      </w:pPr>
      <w:r>
        <w:rPr>
          <w:b/>
          <w:u w:val="single"/>
        </w:rPr>
        <w:t>Расписание занятий для 4 "Г" класса на 4.02.2022г.</w:t>
      </w:r>
    </w:p>
    <w:p w:rsidR="00984749" w:rsidRDefault="00984749" w:rsidP="00984749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984749" w:rsidTr="00253EAC">
        <w:trPr>
          <w:trHeight w:val="50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160" w:right="110" w:hanging="22"/>
              <w:rPr>
                <w:b/>
              </w:rPr>
            </w:pPr>
            <w:proofErr w:type="gramStart"/>
            <w:r>
              <w:rPr>
                <w:b/>
              </w:rPr>
              <w:t xml:space="preserve">Ур </w:t>
            </w:r>
            <w:proofErr w:type="spellStart"/>
            <w:r>
              <w:rPr>
                <w:b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before="1"/>
              <w:ind w:left="136" w:right="124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before="1"/>
              <w:ind w:left="142" w:right="104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93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38" w:right="44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4" w:lineRule="exact"/>
              <w:ind w:left="8"/>
            </w:pPr>
            <w:r>
              <w:t>1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4" w:lineRule="exact"/>
              <w:ind w:left="136" w:right="124"/>
            </w:pPr>
            <w:r>
              <w:t>9.00-9.30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142" w:right="245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3365F4">
              <w:t>По страницам летописи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rPr>
                <w:rFonts w:ascii="PT Sans Caption" w:hAnsi="PT Sans Caption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Учебник: прочитать статьи на с. 12-15, отвечать на вопросы рубрики </w:t>
            </w:r>
            <w:r>
              <w:rPr>
                <w:rFonts w:ascii="PT Sans Caption" w:hAnsi="PT Sans Caption" w:hint="eastAsia"/>
                <w:color w:val="000000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Проверим себя</w:t>
            </w:r>
            <w:r>
              <w:rPr>
                <w:rFonts w:ascii="PT Sans Caption" w:hAnsi="PT Sans Caption" w:hint="eastAsia"/>
                <w:color w:val="000000"/>
                <w:shd w:val="clear" w:color="auto" w:fill="FFFFFF"/>
              </w:rPr>
              <w:t>»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с. 15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Выполнить задание в рабочей тетради №2 с.9 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2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9.40-10.10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147"/>
            </w:pPr>
            <w:r>
              <w:t xml:space="preserve">Русский язык 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4E37CF">
              <w:t>Падежные окончания имен существительных 1-го склонения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правила на стр.21-22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Выполнить устно упр.36 на стр.23</w:t>
            </w:r>
            <w:proofErr w:type="gramStart"/>
            <w:r>
              <w:t xml:space="preserve"> П</w:t>
            </w:r>
            <w:proofErr w:type="gramEnd"/>
            <w:r>
              <w:t>исьменно в тетради упр.33-  по заданию в учебнике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Стр.23 №35</w:t>
            </w:r>
          </w:p>
          <w:p w:rsidR="00984749" w:rsidRDefault="00984749" w:rsidP="00253EAC">
            <w:pPr>
              <w:pStyle w:val="TableParagraph"/>
              <w:ind w:left="38"/>
            </w:pPr>
            <w:r>
              <w:t>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270"/>
        </w:trPr>
        <w:tc>
          <w:tcPr>
            <w:tcW w:w="15013" w:type="dxa"/>
            <w:gridSpan w:val="8"/>
          </w:tcPr>
          <w:p w:rsidR="00984749" w:rsidRDefault="00984749" w:rsidP="00253EAC">
            <w:pPr>
              <w:pStyle w:val="TableParagraph"/>
              <w:spacing w:line="223" w:lineRule="exact"/>
              <w:ind w:left="99" w:right="104"/>
            </w:pPr>
            <w:r>
              <w:t>Завтрак 10.10-10.30 - завтрак</w:t>
            </w:r>
          </w:p>
        </w:tc>
      </w:tr>
      <w:tr w:rsidR="00984749" w:rsidTr="00253EAC">
        <w:trPr>
          <w:trHeight w:val="1655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10.30-11.00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t>ИЗО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3764EF">
              <w:t>Зимние фантазии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</w:t>
            </w:r>
          </w:p>
          <w:p w:rsidR="00984749" w:rsidRDefault="00984749" w:rsidP="00253EAC">
            <w:pPr>
              <w:pStyle w:val="TableParagraph"/>
              <w:ind w:left="99" w:right="95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 xml:space="preserve"> </w:t>
            </w:r>
            <w:proofErr w:type="gramStart"/>
            <w:r>
              <w:t>Фото выполненного задания высылать по внутренней почте АСУ РСО в течение 3 дней.)</w:t>
            </w:r>
            <w:proofErr w:type="gramEnd"/>
          </w:p>
        </w:tc>
      </w:tr>
      <w:tr w:rsidR="00984749" w:rsidTr="00253EAC">
        <w:trPr>
          <w:trHeight w:val="137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lastRenderedPageBreak/>
              <w:t>4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11.15-11.45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Шагиева</w:t>
            </w:r>
            <w:proofErr w:type="spellEnd"/>
            <w:r>
              <w:t xml:space="preserve"> Г.Р.)</w:t>
            </w:r>
          </w:p>
        </w:tc>
        <w:tc>
          <w:tcPr>
            <w:tcW w:w="2089" w:type="dxa"/>
          </w:tcPr>
          <w:p w:rsidR="00984749" w:rsidRDefault="00B4294B" w:rsidP="00253EAC">
            <w:pPr>
              <w:pStyle w:val="TableParagraph"/>
              <w:spacing w:line="223" w:lineRule="exact"/>
              <w:ind w:left="142" w:right="104"/>
            </w:pPr>
            <w:r w:rsidRPr="00B4294B">
              <w:t>Повороты переступанием на месте.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12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024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5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12.45-13.15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Внеурочная деятельность.</w:t>
            </w:r>
          </w:p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Риторика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Pr="005772D1" w:rsidRDefault="00984749" w:rsidP="00253EAC">
            <w:pPr>
              <w:rPr>
                <w:szCs w:val="22"/>
              </w:rPr>
            </w:pPr>
            <w:r w:rsidRPr="005772D1">
              <w:rPr>
                <w:szCs w:val="22"/>
              </w:rPr>
              <w:t>Описание – деловое и</w:t>
            </w:r>
          </w:p>
          <w:p w:rsidR="00984749" w:rsidRPr="005772D1" w:rsidRDefault="00984749" w:rsidP="00253EAC">
            <w:pPr>
              <w:rPr>
                <w:szCs w:val="22"/>
              </w:rPr>
            </w:pPr>
            <w:r w:rsidRPr="005772D1">
              <w:rPr>
                <w:szCs w:val="22"/>
              </w:rPr>
              <w:t>художественное.</w:t>
            </w:r>
          </w:p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5772D1">
              <w:rPr>
                <w:szCs w:val="22"/>
              </w:rPr>
              <w:t>Вежливая оценка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13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123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6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5" w:right="124"/>
            </w:pPr>
            <w:r>
              <w:t>13.30-14.00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 w:firstLine="58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Классный час</w:t>
            </w:r>
          </w:p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spacing w:before="1"/>
              <w:ind w:left="99" w:right="885"/>
              <w:rPr>
                <w:rStyle w:val="a5"/>
              </w:rPr>
            </w:pPr>
            <w:hyperlink r:id="rId14" w:history="1">
              <w:r w:rsidR="00984749">
                <w:rPr>
                  <w:rStyle w:val="a5"/>
                </w:rPr>
                <w:t>https://asurso.ru/</w:t>
              </w:r>
            </w:hyperlink>
          </w:p>
          <w:p w:rsidR="00984749" w:rsidRDefault="00984749" w:rsidP="00253EAC">
            <w:pPr>
              <w:pStyle w:val="TableParagraph"/>
              <w:ind w:left="99" w:right="842"/>
            </w:pPr>
          </w:p>
        </w:tc>
        <w:tc>
          <w:tcPr>
            <w:tcW w:w="3211" w:type="dxa"/>
          </w:tcPr>
          <w:p w:rsidR="00984749" w:rsidRDefault="00984749" w:rsidP="00253EAC">
            <w:pPr>
              <w:ind w:left="38"/>
            </w:pPr>
          </w:p>
        </w:tc>
      </w:tr>
      <w:tr w:rsidR="00984749" w:rsidTr="00253EAC">
        <w:trPr>
          <w:trHeight w:val="921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5" w:lineRule="exact"/>
              <w:ind w:left="8"/>
            </w:pPr>
            <w:r>
              <w:t>7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5" w:lineRule="exact"/>
              <w:ind w:left="135" w:right="124"/>
            </w:pPr>
            <w:r>
              <w:t>14.15-14.30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</w:pPr>
            <w:r>
              <w:t xml:space="preserve"> Консультации</w:t>
            </w: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rPr>
                <w:sz w:val="20"/>
              </w:rPr>
              <w:t xml:space="preserve">Все предметы, указанные в расписании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84749" w:rsidRDefault="00984749" w:rsidP="00253EAC">
            <w:pPr>
              <w:pStyle w:val="TableParagraph"/>
              <w:spacing w:line="216" w:lineRule="exact"/>
              <w:ind w:left="142" w:right="245"/>
              <w:rPr>
                <w:sz w:val="20"/>
              </w:rPr>
            </w:pPr>
            <w:r>
              <w:rPr>
                <w:sz w:val="20"/>
              </w:rPr>
              <w:t>этот день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Почта АСУ РСО.</w:t>
            </w:r>
          </w:p>
          <w:p w:rsidR="00984749" w:rsidRDefault="00984749" w:rsidP="00253EAC">
            <w:pPr>
              <w:pStyle w:val="TableParagraph"/>
              <w:spacing w:line="237" w:lineRule="auto"/>
              <w:ind w:left="99" w:right="1424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</w:p>
        </w:tc>
      </w:tr>
    </w:tbl>
    <w:p w:rsidR="00984749" w:rsidRDefault="00984749" w:rsidP="00984749"/>
    <w:p w:rsidR="00984749" w:rsidRDefault="00984749" w:rsidP="00984749">
      <w:pPr>
        <w:rPr>
          <w:b/>
          <w:u w:val="single"/>
        </w:rPr>
      </w:pPr>
      <w:r>
        <w:rPr>
          <w:b/>
          <w:u w:val="single"/>
        </w:rPr>
        <w:t>Расписание занятий для 4 "Г" класса на 7.02.2022г.</w:t>
      </w:r>
    </w:p>
    <w:p w:rsidR="00984749" w:rsidRDefault="00984749" w:rsidP="00984749">
      <w:pPr>
        <w:pStyle w:val="a3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278"/>
        <w:gridCol w:w="1954"/>
        <w:gridCol w:w="1755"/>
        <w:gridCol w:w="16"/>
        <w:gridCol w:w="2089"/>
        <w:gridCol w:w="4148"/>
        <w:gridCol w:w="3211"/>
      </w:tblGrid>
      <w:tr w:rsidR="00984749" w:rsidTr="00253EAC">
        <w:trPr>
          <w:trHeight w:val="50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160" w:right="110" w:hanging="22"/>
              <w:rPr>
                <w:b/>
              </w:rPr>
            </w:pPr>
            <w:proofErr w:type="gramStart"/>
            <w:r>
              <w:rPr>
                <w:b/>
              </w:rPr>
              <w:t xml:space="preserve">Ур </w:t>
            </w:r>
            <w:proofErr w:type="spellStart"/>
            <w:r>
              <w:rPr>
                <w:b/>
              </w:rPr>
              <w:t>ок</w:t>
            </w:r>
            <w:proofErr w:type="spellEnd"/>
            <w:proofErr w:type="gramEnd"/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before="1"/>
              <w:ind w:left="136" w:right="124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spacing w:before="1"/>
              <w:ind w:left="86" w:right="76"/>
              <w:rPr>
                <w:b/>
              </w:rPr>
            </w:pPr>
            <w:r>
              <w:rPr>
                <w:b/>
              </w:rPr>
              <w:t>Способ</w:t>
            </w: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before="1"/>
              <w:ind w:left="142" w:right="104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spacing w:before="1"/>
              <w:ind w:left="99" w:right="93"/>
              <w:rPr>
                <w:b/>
              </w:rPr>
            </w:pPr>
            <w:r>
              <w:rPr>
                <w:b/>
              </w:rPr>
              <w:t>Ресурс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spacing w:before="4" w:line="252" w:lineRule="exact"/>
              <w:ind w:left="38" w:right="445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4" w:lineRule="exact"/>
              <w:ind w:left="8"/>
            </w:pPr>
            <w:r>
              <w:t>1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4" w:lineRule="exact"/>
              <w:ind w:left="136" w:right="124"/>
            </w:pPr>
            <w:r>
              <w:t>9.00-9.30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142" w:right="245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3365F4">
              <w:t>Истоки Древней Руси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rPr>
                <w:rFonts w:ascii="PT Sans Caption" w:hAnsi="PT Sans Caption"/>
                <w:color w:val="000000"/>
                <w:sz w:val="20"/>
                <w:shd w:val="clear" w:color="auto" w:fill="FFFFFF"/>
              </w:rPr>
              <w:t>  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Учебник: прочитать статьи на с. 16-19, отвечать на вопросы рубрики </w:t>
            </w:r>
            <w:r>
              <w:rPr>
                <w:rFonts w:ascii="PT Sans Caption" w:hAnsi="PT Sans Caption" w:hint="eastAsia"/>
                <w:color w:val="000000"/>
                <w:shd w:val="clear" w:color="auto" w:fill="FFFFFF"/>
              </w:rPr>
              <w:t>«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>Проверим себя</w:t>
            </w:r>
            <w:r>
              <w:rPr>
                <w:rFonts w:ascii="PT Sans Caption" w:hAnsi="PT Sans Caption" w:hint="eastAsia"/>
                <w:color w:val="000000"/>
                <w:shd w:val="clear" w:color="auto" w:fill="FFFFFF"/>
              </w:rPr>
              <w:t>»</w:t>
            </w:r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 Caption" w:hAnsi="PT Sans Caption"/>
                <w:color w:val="000000"/>
                <w:shd w:val="clear" w:color="auto" w:fill="FFFFFF"/>
              </w:rPr>
              <w:t>на</w:t>
            </w:r>
            <w:proofErr w:type="gramEnd"/>
            <w:r>
              <w:rPr>
                <w:rFonts w:ascii="PT Sans Caption" w:hAnsi="PT Sans Caption"/>
                <w:color w:val="000000"/>
                <w:shd w:val="clear" w:color="auto" w:fill="FFFFFF"/>
              </w:rPr>
              <w:t xml:space="preserve"> с. 19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Выполнить задание в рабочей тетради №4 с.11</w:t>
            </w:r>
          </w:p>
          <w:p w:rsidR="00984749" w:rsidRDefault="00984749" w:rsidP="00253EAC">
            <w:pPr>
              <w:pStyle w:val="TableParagraph"/>
              <w:ind w:left="38"/>
            </w:pPr>
            <w:r>
              <w:t xml:space="preserve">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919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2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9.40-10.10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spacing w:line="224" w:lineRule="exact"/>
              <w:ind w:left="86" w:right="83"/>
            </w:pPr>
          </w:p>
        </w:tc>
        <w:tc>
          <w:tcPr>
            <w:tcW w:w="1755" w:type="dxa"/>
          </w:tcPr>
          <w:p w:rsidR="00984749" w:rsidRDefault="00984749" w:rsidP="00253EAC">
            <w:pPr>
              <w:pStyle w:val="TableParagraph"/>
              <w:ind w:left="70" w:right="147"/>
            </w:pPr>
            <w:r>
              <w:t xml:space="preserve">Русский язык </w:t>
            </w:r>
          </w:p>
          <w:p w:rsidR="00984749" w:rsidRDefault="00984749" w:rsidP="00253EAC">
            <w:pPr>
              <w:pStyle w:val="TableParagraph"/>
              <w:ind w:left="70" w:right="147"/>
            </w:pPr>
            <w:r>
              <w:t>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105" w:type="dxa"/>
            <w:gridSpan w:val="2"/>
          </w:tcPr>
          <w:p w:rsidR="00984749" w:rsidRDefault="00984749" w:rsidP="00253EAC">
            <w:pPr>
              <w:pStyle w:val="TableParagraph"/>
              <w:spacing w:line="237" w:lineRule="auto"/>
              <w:ind w:left="142" w:right="104"/>
            </w:pPr>
            <w:r w:rsidRPr="004E37CF">
              <w:t>Падежные окончания имен существительных 1-го склонения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Учить правила на стр.2-25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Выполнить устно упр.38 на стр.24</w:t>
            </w:r>
            <w:proofErr w:type="gramStart"/>
            <w:r>
              <w:t xml:space="preserve"> П</w:t>
            </w:r>
            <w:proofErr w:type="gramEnd"/>
            <w:r>
              <w:t>исьменно в тетради упр.37-  по заданию в учебнике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  <w:r>
              <w:t>Стр.25 №39</w:t>
            </w:r>
          </w:p>
          <w:p w:rsidR="00984749" w:rsidRDefault="00984749" w:rsidP="00253EAC">
            <w:pPr>
              <w:pStyle w:val="TableParagraph"/>
              <w:ind w:left="38"/>
            </w:pPr>
            <w:r>
              <w:t>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270"/>
        </w:trPr>
        <w:tc>
          <w:tcPr>
            <w:tcW w:w="15013" w:type="dxa"/>
            <w:gridSpan w:val="8"/>
          </w:tcPr>
          <w:p w:rsidR="00984749" w:rsidRDefault="00984749" w:rsidP="00253EAC">
            <w:pPr>
              <w:pStyle w:val="TableParagraph"/>
              <w:spacing w:line="223" w:lineRule="exact"/>
              <w:ind w:left="99" w:right="104"/>
            </w:pPr>
            <w:r>
              <w:t>Завтрак 10.10-10.30 - завтрак</w:t>
            </w:r>
          </w:p>
        </w:tc>
      </w:tr>
      <w:tr w:rsidR="00984749" w:rsidTr="00253EAC">
        <w:trPr>
          <w:trHeight w:val="1655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3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10.30-11.00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  <w:p w:rsidR="00984749" w:rsidRDefault="00B4294B" w:rsidP="00253EAC">
            <w:pPr>
              <w:pStyle w:val="TableParagraph"/>
              <w:ind w:left="142" w:right="245"/>
            </w:pPr>
            <w:r>
              <w:t>(2гр-Мураева В.А.; 1</w:t>
            </w:r>
            <w:r w:rsidR="00984749" w:rsidRPr="004E37CF">
              <w:t>гр-Кучерова Л.О.)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  <w:p w:rsidR="00984749" w:rsidRDefault="00984749" w:rsidP="00253EAC">
            <w:pPr>
              <w:pStyle w:val="TableParagraph"/>
              <w:ind w:left="38" w:right="126"/>
            </w:pPr>
            <w:r>
              <w:t xml:space="preserve"> (выполненные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376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lastRenderedPageBreak/>
              <w:t>4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11.15-11.45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r>
              <w:t>Математика 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  <w:p w:rsidR="00984749" w:rsidRDefault="00984749" w:rsidP="00253EAC">
            <w:pPr>
              <w:pStyle w:val="TableParagraph"/>
              <w:ind w:left="142" w:right="245"/>
            </w:pP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  <w:r w:rsidRPr="002E56A6">
              <w:t>Сложение и вычитание величин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Повторить  правила в учебнике на стр.10-11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Выполнить устно задания в учебнике стр. 13 №1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Письменно в тетради задания учебнике стр. 13 № 4, 5, 6, 7</w:t>
            </w: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  <w:r>
              <w:t>Стр.13 № 2,3</w:t>
            </w:r>
          </w:p>
          <w:p w:rsidR="00984749" w:rsidRDefault="00984749" w:rsidP="00253EAC">
            <w:pPr>
              <w:pStyle w:val="TableParagraph"/>
              <w:ind w:left="38" w:right="126"/>
            </w:pPr>
            <w:r>
              <w:t>(Фото выполненного задания высылать по внутренней почте АСУ РСО в течение 3 дней.)</w:t>
            </w:r>
          </w:p>
        </w:tc>
      </w:tr>
      <w:tr w:rsidR="00984749" w:rsidTr="00253EAC">
        <w:trPr>
          <w:trHeight w:val="1024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5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6" w:right="124"/>
            </w:pPr>
            <w:r>
              <w:t>12.45-13.15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984749" w:rsidRDefault="00984749" w:rsidP="00253EAC">
            <w:pPr>
              <w:pStyle w:val="TableParagraph"/>
              <w:ind w:left="142" w:right="245"/>
            </w:pPr>
            <w:r>
              <w:t>(</w:t>
            </w:r>
            <w:proofErr w:type="spellStart"/>
            <w:r>
              <w:t>Шагиева</w:t>
            </w:r>
            <w:proofErr w:type="spellEnd"/>
            <w:r>
              <w:t xml:space="preserve"> Г.Р.)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spacing w:line="223" w:lineRule="exact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ind w:left="99" w:right="95"/>
            </w:pPr>
            <w:hyperlink r:id="rId15" w:history="1">
              <w:r w:rsidR="00984749">
                <w:rPr>
                  <w:rStyle w:val="a5"/>
                </w:rPr>
                <w:t>https://asurso.ru/</w:t>
              </w:r>
            </w:hyperlink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 w:right="126"/>
            </w:pPr>
          </w:p>
        </w:tc>
      </w:tr>
      <w:tr w:rsidR="00984749" w:rsidTr="00253EAC">
        <w:trPr>
          <w:trHeight w:val="1123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3" w:lineRule="exact"/>
              <w:ind w:left="8"/>
            </w:pPr>
            <w:r>
              <w:t>6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3" w:lineRule="exact"/>
              <w:ind w:left="135" w:right="124"/>
            </w:pPr>
            <w:r>
              <w:t>13.30-14.00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  <w:ind w:left="182"/>
            </w:pPr>
            <w:proofErr w:type="spellStart"/>
            <w:r>
              <w:t>Он-лайн</w:t>
            </w:r>
            <w:proofErr w:type="spellEnd"/>
            <w:r>
              <w:t xml:space="preserve"> подключение</w:t>
            </w:r>
          </w:p>
          <w:p w:rsidR="00984749" w:rsidRDefault="00984749" w:rsidP="00253EAC">
            <w:pPr>
              <w:pStyle w:val="TableParagraph"/>
              <w:ind w:left="182" w:firstLine="58"/>
            </w:pP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Эрудит</w:t>
            </w:r>
            <w:r>
              <w:t xml:space="preserve"> (</w:t>
            </w:r>
            <w:proofErr w:type="spellStart"/>
            <w:r>
              <w:t>Зейналова</w:t>
            </w:r>
            <w:proofErr w:type="spellEnd"/>
            <w:r>
              <w:t xml:space="preserve"> У.З.)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  <w:r>
              <w:rPr>
                <w:sz w:val="20"/>
              </w:rPr>
              <w:t>Я – читатель.</w:t>
            </w: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spacing w:before="1"/>
              <w:ind w:left="99" w:right="885"/>
            </w:pPr>
            <w:r>
              <w:t>Задания, прикрепленные в электронном дневнике АСУ РСО</w:t>
            </w:r>
          </w:p>
          <w:p w:rsidR="00984749" w:rsidRDefault="007901AA" w:rsidP="00253EAC">
            <w:pPr>
              <w:pStyle w:val="TableParagraph"/>
              <w:spacing w:before="1"/>
              <w:ind w:left="99" w:right="885"/>
              <w:rPr>
                <w:rStyle w:val="a5"/>
              </w:rPr>
            </w:pPr>
            <w:hyperlink r:id="rId16" w:history="1">
              <w:r w:rsidR="00984749">
                <w:rPr>
                  <w:rStyle w:val="a5"/>
                </w:rPr>
                <w:t>https://asurso.ru/</w:t>
              </w:r>
            </w:hyperlink>
          </w:p>
          <w:p w:rsidR="00984749" w:rsidRDefault="00984749" w:rsidP="00253EAC">
            <w:pPr>
              <w:pStyle w:val="TableParagraph"/>
              <w:ind w:left="99" w:right="842"/>
            </w:pPr>
          </w:p>
        </w:tc>
        <w:tc>
          <w:tcPr>
            <w:tcW w:w="3211" w:type="dxa"/>
          </w:tcPr>
          <w:p w:rsidR="00984749" w:rsidRDefault="00984749" w:rsidP="00253EAC">
            <w:pPr>
              <w:ind w:left="38"/>
            </w:pPr>
          </w:p>
        </w:tc>
      </w:tr>
      <w:tr w:rsidR="00984749" w:rsidTr="00253EAC">
        <w:trPr>
          <w:trHeight w:val="921"/>
        </w:trPr>
        <w:tc>
          <w:tcPr>
            <w:tcW w:w="562" w:type="dxa"/>
          </w:tcPr>
          <w:p w:rsidR="00984749" w:rsidRDefault="00984749" w:rsidP="00253EAC">
            <w:pPr>
              <w:pStyle w:val="TableParagraph"/>
              <w:spacing w:line="225" w:lineRule="exact"/>
              <w:ind w:left="8"/>
            </w:pPr>
            <w:r>
              <w:t>7</w:t>
            </w:r>
          </w:p>
        </w:tc>
        <w:tc>
          <w:tcPr>
            <w:tcW w:w="1278" w:type="dxa"/>
          </w:tcPr>
          <w:p w:rsidR="00984749" w:rsidRDefault="00984749" w:rsidP="00253EAC">
            <w:pPr>
              <w:pStyle w:val="TableParagraph"/>
              <w:spacing w:line="225" w:lineRule="exact"/>
              <w:ind w:left="135" w:right="124"/>
            </w:pPr>
            <w:r>
              <w:t>14.15-14.30</w:t>
            </w:r>
          </w:p>
        </w:tc>
        <w:tc>
          <w:tcPr>
            <w:tcW w:w="1954" w:type="dxa"/>
          </w:tcPr>
          <w:p w:rsidR="00984749" w:rsidRDefault="00984749" w:rsidP="00253EAC">
            <w:pPr>
              <w:pStyle w:val="TableParagraph"/>
            </w:pPr>
            <w:r>
              <w:t xml:space="preserve"> Консультации</w:t>
            </w:r>
          </w:p>
        </w:tc>
        <w:tc>
          <w:tcPr>
            <w:tcW w:w="1771" w:type="dxa"/>
            <w:gridSpan w:val="2"/>
          </w:tcPr>
          <w:p w:rsidR="00984749" w:rsidRDefault="00984749" w:rsidP="00253EAC">
            <w:pPr>
              <w:pStyle w:val="TableParagraph"/>
              <w:ind w:left="142" w:right="245"/>
              <w:rPr>
                <w:sz w:val="20"/>
              </w:rPr>
            </w:pPr>
            <w:r>
              <w:rPr>
                <w:sz w:val="20"/>
              </w:rPr>
              <w:t xml:space="preserve">Все предметы, указанные в расписании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84749" w:rsidRDefault="00984749" w:rsidP="00253EAC">
            <w:pPr>
              <w:pStyle w:val="TableParagraph"/>
              <w:spacing w:line="216" w:lineRule="exact"/>
              <w:ind w:left="142" w:right="245"/>
              <w:rPr>
                <w:sz w:val="20"/>
              </w:rPr>
            </w:pPr>
            <w:r>
              <w:rPr>
                <w:sz w:val="20"/>
              </w:rPr>
              <w:t>этот день</w:t>
            </w:r>
          </w:p>
        </w:tc>
        <w:tc>
          <w:tcPr>
            <w:tcW w:w="2089" w:type="dxa"/>
          </w:tcPr>
          <w:p w:rsidR="00984749" w:rsidRDefault="00984749" w:rsidP="00253EAC">
            <w:pPr>
              <w:pStyle w:val="TableParagraph"/>
              <w:ind w:left="142" w:right="104"/>
            </w:pPr>
          </w:p>
        </w:tc>
        <w:tc>
          <w:tcPr>
            <w:tcW w:w="4148" w:type="dxa"/>
          </w:tcPr>
          <w:p w:rsidR="00984749" w:rsidRDefault="00984749" w:rsidP="00253EAC">
            <w:pPr>
              <w:pStyle w:val="TableParagraph"/>
              <w:ind w:left="99" w:right="95"/>
            </w:pPr>
            <w:r>
              <w:t xml:space="preserve">На платформе </w:t>
            </w:r>
            <w:proofErr w:type="spellStart"/>
            <w:r>
              <w:t>Zoom</w:t>
            </w:r>
            <w:proofErr w:type="spellEnd"/>
            <w:r>
              <w:t xml:space="preserve"> (весь класс).</w:t>
            </w:r>
          </w:p>
          <w:p w:rsidR="00984749" w:rsidRDefault="00984749" w:rsidP="00253EAC">
            <w:pPr>
              <w:pStyle w:val="TableParagraph"/>
              <w:ind w:left="99" w:right="95"/>
            </w:pPr>
            <w:r>
              <w:t>Почта АСУ РСО.</w:t>
            </w:r>
          </w:p>
          <w:p w:rsidR="00984749" w:rsidRDefault="00984749" w:rsidP="00253EAC">
            <w:pPr>
              <w:pStyle w:val="TableParagraph"/>
              <w:spacing w:line="237" w:lineRule="auto"/>
              <w:ind w:left="99" w:right="1424"/>
            </w:pPr>
          </w:p>
        </w:tc>
        <w:tc>
          <w:tcPr>
            <w:tcW w:w="3211" w:type="dxa"/>
          </w:tcPr>
          <w:p w:rsidR="00984749" w:rsidRDefault="00984749" w:rsidP="00253EAC">
            <w:pPr>
              <w:pStyle w:val="TableParagraph"/>
              <w:ind w:left="38"/>
            </w:pPr>
          </w:p>
        </w:tc>
      </w:tr>
    </w:tbl>
    <w:p w:rsidR="00984749" w:rsidRDefault="00984749" w:rsidP="00984749"/>
    <w:p w:rsidR="00984749" w:rsidRDefault="00984749" w:rsidP="00984749"/>
    <w:p w:rsidR="004E3EE0" w:rsidRDefault="004E3EE0"/>
    <w:sectPr w:rsidR="004E3EE0" w:rsidSect="003365F4">
      <w:pgSz w:w="16840" w:h="11910" w:orient="landscape" w:code="9"/>
      <w:pgMar w:top="20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749"/>
    <w:rsid w:val="004E3EE0"/>
    <w:rsid w:val="005A2355"/>
    <w:rsid w:val="007901AA"/>
    <w:rsid w:val="00984749"/>
    <w:rsid w:val="00B4294B"/>
    <w:rsid w:val="00D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84749"/>
    <w:pPr>
      <w:widowControl w:val="0"/>
      <w:spacing w:before="2"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984749"/>
    <w:rPr>
      <w:rFonts w:ascii="Times New Roman" w:eastAsia="Times New Roman" w:hAnsi="Times New Roman" w:cs="Times New Roman"/>
      <w:sz w:val="32"/>
      <w:szCs w:val="20"/>
    </w:rPr>
  </w:style>
  <w:style w:type="paragraph" w:customStyle="1" w:styleId="TableParagraph">
    <w:name w:val="Table Paragraph"/>
    <w:basedOn w:val="a"/>
    <w:qFormat/>
    <w:rsid w:val="0098474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5">
    <w:name w:val="Hyperlink"/>
    <w:basedOn w:val="a0"/>
    <w:rsid w:val="00984749"/>
    <w:rPr>
      <w:color w:val="0000FF"/>
      <w:u w:val="single"/>
    </w:rPr>
  </w:style>
  <w:style w:type="table" w:customStyle="1" w:styleId="TableNormal">
    <w:name w:val="Table Normal"/>
    <w:semiHidden/>
    <w:qFormat/>
    <w:rsid w:val="00984749"/>
    <w:pPr>
      <w:widowControl w:val="0"/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rso.ru/" TargetMode="External"/><Relationship Id="rId13" Type="http://schemas.openxmlformats.org/officeDocument/2006/relationships/hyperlink" Target="https://asurso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surso.ru/" TargetMode="External"/><Relationship Id="rId12" Type="http://schemas.openxmlformats.org/officeDocument/2006/relationships/hyperlink" Target="https://asurso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surs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surso.ru/" TargetMode="External"/><Relationship Id="rId11" Type="http://schemas.openxmlformats.org/officeDocument/2006/relationships/hyperlink" Target="https://asurso.ru/" TargetMode="External"/><Relationship Id="rId5" Type="http://schemas.openxmlformats.org/officeDocument/2006/relationships/hyperlink" Target="https://asurso.ru/" TargetMode="External"/><Relationship Id="rId15" Type="http://schemas.openxmlformats.org/officeDocument/2006/relationships/hyperlink" Target="https://asurso.ru/" TargetMode="External"/><Relationship Id="rId10" Type="http://schemas.openxmlformats.org/officeDocument/2006/relationships/hyperlink" Target="https://asurso.ru/" TargetMode="External"/><Relationship Id="rId4" Type="http://schemas.openxmlformats.org/officeDocument/2006/relationships/hyperlink" Target="https://asurso.ru/" TargetMode="External"/><Relationship Id="rId9" Type="http://schemas.openxmlformats.org/officeDocument/2006/relationships/hyperlink" Target="https://asurso.ru/" TargetMode="External"/><Relationship Id="rId14" Type="http://schemas.openxmlformats.org/officeDocument/2006/relationships/hyperlink" Target="https://asur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2022-01-31T17:49:00Z</dcterms:created>
  <dcterms:modified xsi:type="dcterms:W3CDTF">2022-02-01T12:16:00Z</dcterms:modified>
</cp:coreProperties>
</file>