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13DBB" w14:textId="77777777" w:rsidR="009C2F16" w:rsidRDefault="00DF1621" w:rsidP="00DF1621">
      <w:pPr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70893704"/>
      <w:r w:rsidRPr="00F23AA8">
        <w:rPr>
          <w:rFonts w:ascii="Times New Roman" w:eastAsia="Times New Roman" w:hAnsi="Times New Roman"/>
          <w:b/>
          <w:sz w:val="24"/>
          <w:szCs w:val="24"/>
          <w:lang w:eastAsia="ru-RU"/>
        </w:rPr>
        <w:t>Годовая промежуточная аттестационная работа</w:t>
      </w:r>
    </w:p>
    <w:p w14:paraId="432B6197" w14:textId="5C5A2159" w:rsidR="009C2F16" w:rsidRDefault="00DF1621" w:rsidP="00DF1621">
      <w:pPr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биологии</w:t>
      </w:r>
    </w:p>
    <w:p w14:paraId="0A88A31D" w14:textId="724BB525" w:rsidR="00DF1621" w:rsidRPr="00F23AA8" w:rsidRDefault="00DF1621" w:rsidP="00DF1621">
      <w:pPr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курс 8 класса</w:t>
      </w:r>
    </w:p>
    <w:p w14:paraId="36E6360D" w14:textId="77777777" w:rsidR="00DF1621" w:rsidRPr="00F23AA8" w:rsidRDefault="00DF1621" w:rsidP="009C2F1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Работа состоит из 2 частей. Первая часть содержит 30 заданий с выбором одного правильного ответа, вторая –  5 заданий с выбором трех правильных ответов,  установлением соответствия и  правильной последовательности, работа с текстом и задание с развернутым ответом.</w:t>
      </w:r>
      <w:r w:rsidRPr="00F23AA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p w14:paraId="38B45223" w14:textId="77777777" w:rsidR="00DF1621" w:rsidRPr="00F23AA8" w:rsidRDefault="00DF1621" w:rsidP="009C2F1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выполнение работы по 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биологии отводится 120 минут. </w:t>
      </w:r>
    </w:p>
    <w:p w14:paraId="78BFD224" w14:textId="77777777" w:rsidR="00DF1621" w:rsidRPr="00F23AA8" w:rsidRDefault="00DF1621" w:rsidP="009C2F1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можно выполнять в любом порядке и с любого модуля.  Текст задания переписывать не надо, необходимо только указать его номер. </w:t>
      </w:r>
    </w:p>
    <w:p w14:paraId="71EDAF94" w14:textId="77777777" w:rsidR="00DF1621" w:rsidRPr="00F23AA8" w:rsidRDefault="00DF1621" w:rsidP="009C2F1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удается выполнить сразу, и переходите к следующему. Если у Вас останется время, Вы сможете вернуться к пропущенным заданиям. </w:t>
      </w:r>
    </w:p>
    <w:p w14:paraId="4675AE63" w14:textId="77777777" w:rsidR="00DF1621" w:rsidRPr="00F23AA8" w:rsidRDefault="00DF1621" w:rsidP="009C2F1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14:paraId="2BAFDBEA" w14:textId="77777777" w:rsidR="00DF1621" w:rsidRPr="00F23AA8" w:rsidRDefault="00DF1621" w:rsidP="009C2F1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14:paraId="14947295" w14:textId="77777777" w:rsidR="00DF1621" w:rsidRPr="00F23AA8" w:rsidRDefault="00DF1621" w:rsidP="009C2F16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После завершения работы проверьте, чтобы ответ на каждое задание в бланках ответов был записан под правильным номером. Желаем успеха!</w:t>
      </w:r>
    </w:p>
    <w:bookmarkEnd w:id="0"/>
    <w:p w14:paraId="1DFC780D" w14:textId="08BE3B30" w:rsidR="00DF1621" w:rsidRPr="00F23AA8" w:rsidRDefault="00DF1621" w:rsidP="00DF1621">
      <w:pPr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</w:t>
      </w:r>
      <w:r w:rsidR="009C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</w:t>
      </w:r>
      <w:bookmarkStart w:id="1" w:name="_GoBack"/>
      <w:bookmarkEnd w:id="1"/>
    </w:p>
    <w:p w14:paraId="79964DDB" w14:textId="77777777" w:rsidR="00DF1621" w:rsidRPr="00F23AA8" w:rsidRDefault="00DF1621" w:rsidP="00DF1621">
      <w:pPr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Часть 1. </w:t>
      </w:r>
    </w:p>
    <w:p w14:paraId="1635C12C" w14:textId="77777777" w:rsidR="00DF1621" w:rsidRPr="00F23AA8" w:rsidRDefault="00DF1621" w:rsidP="00DF1621">
      <w:pPr>
        <w:spacing w:after="0" w:line="240" w:lineRule="auto"/>
        <w:ind w:firstLine="37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Выберите 1 правильный ответ</w:t>
      </w:r>
    </w:p>
    <w:p w14:paraId="27407D24" w14:textId="77777777" w:rsidR="00DF1621" w:rsidRPr="00F23AA8" w:rsidRDefault="00DF1621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Каким методом воспользовался И. П. Павлов чтобы установить рефлекторную природу выделения желудочного сока? </w:t>
      </w:r>
    </w:p>
    <w:p w14:paraId="700DA4D8" w14:textId="77777777" w:rsidR="00DF1621" w:rsidRPr="00F23AA8" w:rsidRDefault="00DF1621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описание        2) наблюдение         3) эксперимент               4) моделирование</w:t>
      </w:r>
    </w:p>
    <w:p w14:paraId="3FA7FC63" w14:textId="77777777" w:rsidR="00DF1621" w:rsidRPr="00F23AA8" w:rsidRDefault="00DF1621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76DB71" w14:textId="77777777" w:rsidR="00DF1621" w:rsidRPr="00F23AA8" w:rsidRDefault="00DF1621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Какая система органов осуществляет постоянный приток кислорода и необходимых питательных веществ к клеткам и тканям организма?</w:t>
      </w:r>
    </w:p>
    <w:p w14:paraId="56CD6B85" w14:textId="77777777" w:rsidR="00DF1621" w:rsidRPr="00F23AA8" w:rsidRDefault="00DF1621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кровеносная</w:t>
      </w:r>
    </w:p>
    <w:p w14:paraId="21A2B59E" w14:textId="77777777" w:rsidR="00DF1621" w:rsidRPr="00F23AA8" w:rsidRDefault="00DF1621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выделительная</w:t>
      </w:r>
    </w:p>
    <w:p w14:paraId="7A1E423D" w14:textId="77777777" w:rsidR="00DF1621" w:rsidRPr="00F23AA8" w:rsidRDefault="00DF1621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дыхательная</w:t>
      </w:r>
    </w:p>
    <w:p w14:paraId="75E0282D" w14:textId="77777777" w:rsidR="00DF1621" w:rsidRPr="00F23AA8" w:rsidRDefault="00DF1621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покровная</w:t>
      </w:r>
    </w:p>
    <w:p w14:paraId="03B1E64E" w14:textId="77777777" w:rsidR="003B3CBD" w:rsidRPr="00F23AA8" w:rsidRDefault="003B3CBD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75394" w14:textId="77777777" w:rsidR="00AD335A" w:rsidRPr="00AD335A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</w:t>
      </w:r>
      <w:r w:rsidRPr="00AD3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образовано серое вещество спинного мозга?</w:t>
      </w:r>
    </w:p>
    <w:p w14:paraId="747E4109" w14:textId="77777777" w:rsidR="00AD335A" w:rsidRPr="00AD335A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аксонами нейронов</w:t>
      </w:r>
    </w:p>
    <w:p w14:paraId="2A91E23E" w14:textId="77777777" w:rsidR="00AD335A" w:rsidRPr="00AD335A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телами нейронов и их дендритами</w:t>
      </w:r>
    </w:p>
    <w:p w14:paraId="39A1349F" w14:textId="77777777" w:rsidR="00AD335A" w:rsidRPr="00AD335A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сократительными волокнами</w:t>
      </w:r>
    </w:p>
    <w:p w14:paraId="786C9844" w14:textId="77777777" w:rsidR="00AD335A" w:rsidRPr="00AD335A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соединительной тканью</w:t>
      </w:r>
    </w:p>
    <w:p w14:paraId="674160BC" w14:textId="77777777" w:rsidR="003B3CBD" w:rsidRPr="00F23AA8" w:rsidRDefault="003B3CBD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7D2D58" w14:textId="77777777" w:rsidR="00AD335A" w:rsidRPr="00F23AA8" w:rsidRDefault="00AD335A" w:rsidP="00AD33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4. К рудиментам человека относят </w:t>
      </w:r>
    </w:p>
    <w:p w14:paraId="6E416042" w14:textId="77777777" w:rsidR="00AD335A" w:rsidRPr="00F23AA8" w:rsidRDefault="00AD335A" w:rsidP="00AD33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1) развитие хвостового отдела</w:t>
      </w:r>
    </w:p>
    <w:p w14:paraId="5D16B544" w14:textId="77777777" w:rsidR="00AD335A" w:rsidRPr="00F23AA8" w:rsidRDefault="00AD335A" w:rsidP="00AD33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2) развитие густого шерстного покрова</w:t>
      </w:r>
    </w:p>
    <w:p w14:paraId="4B34E41E" w14:textId="77777777" w:rsidR="00AD335A" w:rsidRPr="00F23AA8" w:rsidRDefault="00AD335A" w:rsidP="00AD33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3) околоушные мышцы</w:t>
      </w:r>
    </w:p>
    <w:p w14:paraId="47203AC0" w14:textId="77777777" w:rsidR="00AD335A" w:rsidRPr="00F23AA8" w:rsidRDefault="00AD335A" w:rsidP="00AD33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 xml:space="preserve">4) </w:t>
      </w:r>
      <w:proofErr w:type="spellStart"/>
      <w:r w:rsidRPr="00F23AA8">
        <w:t>многососковость</w:t>
      </w:r>
      <w:proofErr w:type="spellEnd"/>
    </w:p>
    <w:p w14:paraId="04F26123" w14:textId="77777777" w:rsidR="00AD335A" w:rsidRPr="00F23AA8" w:rsidRDefault="00AD335A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F8AA9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Какую из перечисленных функций НЕ выполняет спинной мозг? </w:t>
      </w:r>
    </w:p>
    <w:p w14:paraId="50D74737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проведение импульсов от головного мозга к скелетной мускулатуре</w:t>
      </w:r>
    </w:p>
    <w:p w14:paraId="6DD3F04E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осуществление простейших двигательных рефлексов</w:t>
      </w:r>
    </w:p>
    <w:p w14:paraId="76B6CCAE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проведение импульсов от скелетной мускулатуры к головному мозгу</w:t>
      </w:r>
    </w:p>
    <w:p w14:paraId="5DD72239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управление произвольными движениями скелетных мышц</w:t>
      </w:r>
    </w:p>
    <w:p w14:paraId="2148DE05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AC609A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Какая из перечисленных желёз входит в состав пищеварительной системы человека?</w:t>
      </w:r>
    </w:p>
    <w:p w14:paraId="1B02AD0B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печень</w:t>
      </w:r>
    </w:p>
    <w:p w14:paraId="50B54235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надпочечник</w:t>
      </w:r>
    </w:p>
    <w:p w14:paraId="54B9C278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гипофиз</w:t>
      </w:r>
    </w:p>
    <w:p w14:paraId="75665FEA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щитовидная железа</w:t>
      </w:r>
    </w:p>
    <w:p w14:paraId="737A8A8B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691B02" w14:textId="77777777" w:rsidR="00AD335A" w:rsidRPr="00AD335A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7. </w:t>
      </w:r>
      <w:r w:rsidRPr="00AD3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орган пищеварительной системы человека расположен в грудной полости?</w:t>
      </w:r>
    </w:p>
    <w:p w14:paraId="253DEAC7" w14:textId="77777777" w:rsidR="00AD335A" w:rsidRPr="00AD335A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пищевод           2) желудок            3) глотка             4) печень</w:t>
      </w:r>
    </w:p>
    <w:p w14:paraId="29363201" w14:textId="77777777" w:rsidR="00AD335A" w:rsidRPr="00F23AA8" w:rsidRDefault="00AD335A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1725B7" w14:textId="77777777" w:rsidR="00AD335A" w:rsidRPr="00F23AA8" w:rsidRDefault="00AD335A" w:rsidP="00AD33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8. Для какой ткани характерно наличие межклеточного вещества в виде минерализованных пластинок? </w:t>
      </w:r>
    </w:p>
    <w:p w14:paraId="0B0EBD2B" w14:textId="77777777" w:rsidR="00AD335A" w:rsidRPr="00F23AA8" w:rsidRDefault="00AD335A" w:rsidP="00AD33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1) эпителиальной    2) поперечнополосатой      3) хрящевой    4) костной</w:t>
      </w:r>
    </w:p>
    <w:p w14:paraId="5659D877" w14:textId="77777777" w:rsidR="00AD335A" w:rsidRPr="00F23AA8" w:rsidRDefault="00AD335A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8046B2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Эритроциты являются составной частью ткани </w:t>
      </w:r>
    </w:p>
    <w:p w14:paraId="4B24FB2C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мышечной          2) нервной          3) эпителиальной          4) соединительной</w:t>
      </w:r>
    </w:p>
    <w:p w14:paraId="5B5C49BA" w14:textId="77777777" w:rsidR="00AD335A" w:rsidRPr="00F23AA8" w:rsidRDefault="00AD335A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BA458F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Какие из перечисленных химических соединений придают костям твёрдость?</w:t>
      </w:r>
    </w:p>
    <w:p w14:paraId="630B65F9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соли кальция</w:t>
      </w:r>
    </w:p>
    <w:p w14:paraId="4753F85E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белки</w:t>
      </w:r>
    </w:p>
    <w:p w14:paraId="7B6C1219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жиры</w:t>
      </w:r>
    </w:p>
    <w:p w14:paraId="7BFF551F" w14:textId="77777777" w:rsidR="00AD335A" w:rsidRPr="00F23AA8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углеводы</w:t>
      </w:r>
    </w:p>
    <w:p w14:paraId="6615936D" w14:textId="77777777" w:rsidR="00AD335A" w:rsidRPr="00F23AA8" w:rsidRDefault="00AD335A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4F36DC" w14:textId="77777777" w:rsidR="00AD335A" w:rsidRPr="00F23AA8" w:rsidRDefault="00AD335A" w:rsidP="00DF1621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2CDC74" w14:textId="77777777" w:rsidR="00AD335A" w:rsidRPr="00AD335A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11. </w:t>
      </w:r>
      <w:r w:rsidRPr="00AD3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Термин «форменные элементы» применяется при описании клеток</w:t>
      </w:r>
    </w:p>
    <w:p w14:paraId="381212ED" w14:textId="77777777" w:rsidR="00AD335A" w:rsidRPr="00AD335A" w:rsidRDefault="00AD335A" w:rsidP="00AD335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кровеносной системы         2) крови       3) печени          4) нервной системы</w:t>
      </w:r>
    </w:p>
    <w:p w14:paraId="5A910498" w14:textId="77777777" w:rsidR="00DA2979" w:rsidRPr="00F23AA8" w:rsidRDefault="00DA2979">
      <w:pPr>
        <w:rPr>
          <w:rFonts w:ascii="Times New Roman" w:hAnsi="Times New Roman"/>
          <w:sz w:val="24"/>
          <w:szCs w:val="24"/>
        </w:rPr>
      </w:pPr>
    </w:p>
    <w:p w14:paraId="68D2C3E6" w14:textId="77777777" w:rsidR="00E0738F" w:rsidRPr="00F23AA8" w:rsidRDefault="00E0738F" w:rsidP="00E073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12. Эритроциты крови имеют большую поверхность за счёт </w:t>
      </w:r>
    </w:p>
    <w:p w14:paraId="78B2380D" w14:textId="77777777" w:rsidR="00E0738F" w:rsidRPr="00F23AA8" w:rsidRDefault="00E0738F" w:rsidP="00E073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1) выростов клеток</w:t>
      </w:r>
    </w:p>
    <w:p w14:paraId="681D4155" w14:textId="77777777" w:rsidR="00E0738F" w:rsidRPr="00F23AA8" w:rsidRDefault="00E0738F" w:rsidP="00E073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2) наличия одного ядра</w:t>
      </w:r>
    </w:p>
    <w:p w14:paraId="45604866" w14:textId="77777777" w:rsidR="00E0738F" w:rsidRPr="00F23AA8" w:rsidRDefault="00E0738F" w:rsidP="00E073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3) двояковогнутой формы</w:t>
      </w:r>
    </w:p>
    <w:p w14:paraId="03FB5E66" w14:textId="5AF260A4" w:rsidR="00E0738F" w:rsidRPr="00F23AA8" w:rsidRDefault="00E0738F" w:rsidP="00E073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4) ложноножек</w:t>
      </w:r>
    </w:p>
    <w:p w14:paraId="01D84394" w14:textId="77777777" w:rsidR="00E0738F" w:rsidRPr="00F23AA8" w:rsidRDefault="00E0738F" w:rsidP="00E073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50AD48CF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Пассивный ис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softHyphen/>
        <w:t>кус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иммунитет у человека </w:t>
      </w:r>
    </w:p>
    <w:p w14:paraId="22CEFEE0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воз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softHyphen/>
        <w:t>ка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softHyphen/>
        <w:t>ет как ре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тат действия ле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чеб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сыворотки</w:t>
      </w:r>
    </w:p>
    <w:p w14:paraId="7A148A66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вырабатывается после перенесённого инфекционного заболевания</w:t>
      </w:r>
    </w:p>
    <w:p w14:paraId="010E5FA6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формируется после введения вакцины</w:t>
      </w:r>
    </w:p>
    <w:p w14:paraId="424E4B58" w14:textId="68EBECE1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является наследственным</w:t>
      </w:r>
    </w:p>
    <w:p w14:paraId="098CFB9A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9268A1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Какую роль играют тромбоциты в крови человека?</w:t>
      </w:r>
    </w:p>
    <w:p w14:paraId="76C4E949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участвуют в её свёртывании</w:t>
      </w:r>
    </w:p>
    <w:p w14:paraId="7B369EEF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переносят питательные вещества</w:t>
      </w:r>
    </w:p>
    <w:p w14:paraId="797C3C1E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переносят конечные продукты обмена веществ</w:t>
      </w:r>
    </w:p>
    <w:p w14:paraId="2E1B507F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участвуют в фагоцитозе</w:t>
      </w:r>
    </w:p>
    <w:p w14:paraId="20D73CB6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7A8B5" w14:textId="77777777" w:rsidR="00E0738F" w:rsidRPr="00E0738F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3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15. </w:t>
      </w:r>
      <w:r w:rsidRPr="00E073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Какова роль клапанов, находящихся между предсердиями и желудочками?</w:t>
      </w:r>
    </w:p>
    <w:p w14:paraId="637FED5C" w14:textId="77777777" w:rsidR="00E0738F" w:rsidRPr="00E0738F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3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предотвращают движение крови в обратном направлении</w:t>
      </w:r>
    </w:p>
    <w:p w14:paraId="3DC1D8CF" w14:textId="77777777" w:rsidR="00E0738F" w:rsidRPr="00E0738F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3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обеспечивают движение крови в сердце</w:t>
      </w:r>
    </w:p>
    <w:p w14:paraId="50A756BD" w14:textId="77777777" w:rsidR="00E0738F" w:rsidRPr="00E0738F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3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увлажняют камеры сердца</w:t>
      </w:r>
    </w:p>
    <w:p w14:paraId="3EB76CD3" w14:textId="77777777" w:rsidR="00E0738F" w:rsidRPr="00E0738F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3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сокращаются и проталкивают кровь в сосуды</w:t>
      </w:r>
    </w:p>
    <w:p w14:paraId="5CD7CAA8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46FC8D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16. Что усиливает работу сердца? </w:t>
      </w:r>
    </w:p>
    <w:p w14:paraId="03536832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симпатическая нервная система</w:t>
      </w:r>
    </w:p>
    <w:p w14:paraId="31D0F7C5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парасимпатическая нервная система</w:t>
      </w:r>
    </w:p>
    <w:p w14:paraId="38BDFD7C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гормон роста</w:t>
      </w:r>
    </w:p>
    <w:p w14:paraId="6BB26260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ионы железа</w:t>
      </w:r>
    </w:p>
    <w:p w14:paraId="4D7E7DFC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F6FA56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В организме человека превращение артериальной крови в венозную происходит в </w:t>
      </w:r>
    </w:p>
    <w:p w14:paraId="35EEBCA3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желудочках сердца</w:t>
      </w:r>
    </w:p>
    <w:p w14:paraId="22C79BBF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капиллярах большого круга кровообращения</w:t>
      </w:r>
    </w:p>
    <w:p w14:paraId="5EAEC2C1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венах малого круга кровообращения</w:t>
      </w:r>
    </w:p>
    <w:p w14:paraId="7172542E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артериях большого круга кровообращения</w:t>
      </w:r>
    </w:p>
    <w:p w14:paraId="5F9D0DF2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0F95EF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58A7F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Из правого желудочка сердца кровь попадает в</w:t>
      </w:r>
    </w:p>
    <w:p w14:paraId="4BCEEE8C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лёгочную вену</w:t>
      </w:r>
    </w:p>
    <w:p w14:paraId="5CA2447A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лёгочную артерию</w:t>
      </w:r>
    </w:p>
    <w:p w14:paraId="5829F16F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полую вену</w:t>
      </w:r>
    </w:p>
    <w:p w14:paraId="5C20057E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аорту</w:t>
      </w:r>
    </w:p>
    <w:p w14:paraId="01BDFBC0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7A79" w14:textId="77777777" w:rsidR="00E0738F" w:rsidRPr="00E0738F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3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19. </w:t>
      </w:r>
      <w:r w:rsidRPr="00E073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Какое вещество начинает расщепляться под действием ферментов в ротовой полости человека?</w:t>
      </w:r>
    </w:p>
    <w:p w14:paraId="5E3F45C7" w14:textId="77777777" w:rsidR="00E0738F" w:rsidRPr="00E0738F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3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белок           2) ДНК          3) крахмал                4) жир</w:t>
      </w:r>
    </w:p>
    <w:p w14:paraId="6BAD047F" w14:textId="77777777" w:rsidR="00E0738F" w:rsidRPr="00F23AA8" w:rsidRDefault="00E0738F">
      <w:pPr>
        <w:rPr>
          <w:rFonts w:ascii="Times New Roman" w:hAnsi="Times New Roman"/>
          <w:sz w:val="24"/>
          <w:szCs w:val="24"/>
        </w:rPr>
      </w:pPr>
    </w:p>
    <w:p w14:paraId="7D4DA2B0" w14:textId="77777777" w:rsidR="00E0738F" w:rsidRPr="00F23AA8" w:rsidRDefault="00E0738F" w:rsidP="00E073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20. Интенсивное всасывание воды в пищеварительном канале человека происходит в </w:t>
      </w:r>
    </w:p>
    <w:p w14:paraId="266743CF" w14:textId="77777777" w:rsidR="00E0738F" w:rsidRPr="00F23AA8" w:rsidRDefault="00E0738F" w:rsidP="00E073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1) прямой кишке    2) желудке    3) тонкой кишке             4) толстой кишке</w:t>
      </w:r>
    </w:p>
    <w:p w14:paraId="0495E1C5" w14:textId="77777777" w:rsidR="00E0738F" w:rsidRPr="00F23AA8" w:rsidRDefault="00E0738F">
      <w:pPr>
        <w:rPr>
          <w:rFonts w:ascii="Times New Roman" w:hAnsi="Times New Roman"/>
          <w:sz w:val="24"/>
          <w:szCs w:val="24"/>
        </w:rPr>
      </w:pPr>
    </w:p>
    <w:p w14:paraId="5D9EEF43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За счёт чего происходит увеличение площади кишечника?</w:t>
      </w:r>
    </w:p>
    <w:p w14:paraId="354DD530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борозд                   2) ворсинок                 3) каналов                   4) извилин</w:t>
      </w:r>
    </w:p>
    <w:p w14:paraId="59252309" w14:textId="77777777" w:rsidR="00E0738F" w:rsidRPr="00F23AA8" w:rsidRDefault="00E0738F">
      <w:pPr>
        <w:rPr>
          <w:rFonts w:ascii="Times New Roman" w:hAnsi="Times New Roman"/>
          <w:sz w:val="24"/>
          <w:szCs w:val="24"/>
        </w:rPr>
      </w:pPr>
    </w:p>
    <w:p w14:paraId="0291C421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Часть глаза, меняющая свою преломляющую способность в зависимости от степени удалённости рассматриваемого предмета, — это</w:t>
      </w:r>
    </w:p>
    <w:p w14:paraId="2D1DDF03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хрусталик</w:t>
      </w:r>
    </w:p>
    <w:p w14:paraId="6E013255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передняя камера</w:t>
      </w:r>
    </w:p>
    <w:p w14:paraId="3EF4D938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роговица</w:t>
      </w:r>
    </w:p>
    <w:p w14:paraId="523E1A60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зрачок</w:t>
      </w:r>
    </w:p>
    <w:p w14:paraId="347826B4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5419E2" w14:textId="77777777" w:rsidR="00E0738F" w:rsidRPr="00E0738F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3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23. </w:t>
      </w:r>
      <w:r w:rsidRPr="00E073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Зрительные рецепторы расположены в оболочке глаза, которая называется</w:t>
      </w:r>
    </w:p>
    <w:p w14:paraId="0671A994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3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сетчаткой       2) сосудистой       3) роговицей              4) радужной</w:t>
      </w:r>
    </w:p>
    <w:p w14:paraId="22C4804A" w14:textId="77777777" w:rsidR="00E0738F" w:rsidRPr="00F23AA8" w:rsidRDefault="00E0738F" w:rsidP="00E0738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8282E1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Кальций очень важен для прочности костей. Что из перечисленного является хорошим источником кальция? </w:t>
      </w:r>
    </w:p>
    <w:p w14:paraId="05E39675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сыр</w:t>
      </w:r>
    </w:p>
    <w:p w14:paraId="070FBA22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макароны</w:t>
      </w:r>
    </w:p>
    <w:p w14:paraId="0164639A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рис</w:t>
      </w:r>
    </w:p>
    <w:p w14:paraId="034DB5BC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красное мясо</w:t>
      </w:r>
    </w:p>
    <w:p w14:paraId="52B99DF8" w14:textId="77777777" w:rsidR="000218E5" w:rsidRPr="00F23AA8" w:rsidRDefault="000218E5" w:rsidP="000218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EE0B96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На языке человека имеются рецепторы, воспринимающие четыре базовых вкусовых ощущения: сладкое, кислое, горькое и</w:t>
      </w:r>
    </w:p>
    <w:p w14:paraId="083F4C4B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терпкое</w:t>
      </w:r>
    </w:p>
    <w:p w14:paraId="7F5E81B4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жирное</w:t>
      </w:r>
    </w:p>
    <w:p w14:paraId="67A2D9E3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солёное</w:t>
      </w:r>
    </w:p>
    <w:p w14:paraId="6D8DD146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жгучее</w:t>
      </w:r>
    </w:p>
    <w:p w14:paraId="099749AD" w14:textId="77777777" w:rsidR="000218E5" w:rsidRPr="000218E5" w:rsidRDefault="000218E5" w:rsidP="000218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BF22208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26. </w:t>
      </w: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</w:t>
      </w:r>
      <w:r w:rsidRPr="000218E5">
        <w:rPr>
          <w:rFonts w:ascii="Times New Roman" w:eastAsia="Times New Roman" w:hAnsi="Times New Roman"/>
          <w:sz w:val="24"/>
          <w:szCs w:val="24"/>
          <w:lang w:eastAsia="ru-RU"/>
        </w:rPr>
        <w:t>расположено</w:t>
      </w: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средней части уха?</w:t>
      </w:r>
    </w:p>
    <w:p w14:paraId="63103883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вестибулярный аппарат</w:t>
      </w:r>
    </w:p>
    <w:p w14:paraId="0054EEDB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стремечко</w:t>
      </w:r>
    </w:p>
    <w:p w14:paraId="555C054C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слуховой нерв</w:t>
      </w:r>
    </w:p>
    <w:p w14:paraId="7781FDB9" w14:textId="4C8ECB79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лабиринт</w:t>
      </w:r>
    </w:p>
    <w:p w14:paraId="10F1ED74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F6B354" w14:textId="77777777" w:rsidR="000218E5" w:rsidRPr="00F23AA8" w:rsidRDefault="000218E5" w:rsidP="000218E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27. Какая последовательность соединения слуховых косточек правильно отражает передачу звуковых колебаний от барабанной перепонки наружного уха к овальному окну внутреннего уха?</w:t>
      </w:r>
    </w:p>
    <w:p w14:paraId="664A9B8B" w14:textId="77777777" w:rsidR="000218E5" w:rsidRPr="00F23AA8" w:rsidRDefault="000218E5" w:rsidP="000218E5">
      <w:pPr>
        <w:pStyle w:val="a3"/>
        <w:shd w:val="clear" w:color="auto" w:fill="FFFFFF"/>
        <w:spacing w:before="0" w:beforeAutospacing="0" w:after="0" w:afterAutospacing="0"/>
        <w:jc w:val="both"/>
      </w:pPr>
      <w:r w:rsidRPr="00F23AA8">
        <w:t> </w:t>
      </w:r>
    </w:p>
    <w:p w14:paraId="573E116A" w14:textId="77777777" w:rsidR="000218E5" w:rsidRPr="00F23AA8" w:rsidRDefault="000218E5" w:rsidP="000218E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1) молоточек → стремя → наковальня</w:t>
      </w:r>
    </w:p>
    <w:p w14:paraId="032EFB42" w14:textId="77777777" w:rsidR="000218E5" w:rsidRPr="00F23AA8" w:rsidRDefault="000218E5" w:rsidP="000218E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2) стремя → наковальня → молоточек</w:t>
      </w:r>
    </w:p>
    <w:p w14:paraId="3C69CE18" w14:textId="77777777" w:rsidR="000218E5" w:rsidRPr="00F23AA8" w:rsidRDefault="000218E5" w:rsidP="000218E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3) наковальня → молоточек → стремя</w:t>
      </w:r>
    </w:p>
    <w:p w14:paraId="2CC84AA1" w14:textId="410CCBC0" w:rsidR="000218E5" w:rsidRPr="00F23AA8" w:rsidRDefault="000218E5" w:rsidP="000218E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t>4) молоточек → наковальня → стремя</w:t>
      </w:r>
    </w:p>
    <w:p w14:paraId="0AD07F9D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3F9D5A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Вероятность заболевания туберкулезом у человека возрастает при</w:t>
      </w:r>
    </w:p>
    <w:p w14:paraId="2F8480E1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избыточном весе</w:t>
      </w:r>
    </w:p>
    <w:p w14:paraId="095102E5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контакте с животными</w:t>
      </w:r>
    </w:p>
    <w:p w14:paraId="03E8C5CA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повышенной освещённости</w:t>
      </w:r>
    </w:p>
    <w:p w14:paraId="13F88B83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проживании в помещении с повышенной влажностью</w:t>
      </w:r>
    </w:p>
    <w:p w14:paraId="5B22D756" w14:textId="77777777" w:rsidR="000218E5" w:rsidRPr="00F23AA8" w:rsidRDefault="000218E5" w:rsidP="000218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ABD78E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После приёма антибиотиков врачи рекомендуют употреблять кисломолочные продукты, потому что они </w:t>
      </w:r>
    </w:p>
    <w:p w14:paraId="75795034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активизируют деятельность пищеварительных ферментов</w:t>
      </w:r>
    </w:p>
    <w:p w14:paraId="4A06D121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способствуют восстановлению микрофлоры кишечника</w:t>
      </w:r>
    </w:p>
    <w:p w14:paraId="0291AABF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усиливают действие антибиотиков в организме</w:t>
      </w:r>
    </w:p>
    <w:p w14:paraId="29500701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усиливают действие лейкоцитов</w:t>
      </w:r>
    </w:p>
    <w:p w14:paraId="161CA8A0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41118B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30. 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Верны ли следующие суждения о строении нервной системы человека?</w:t>
      </w:r>
    </w:p>
    <w:p w14:paraId="074ABF3E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А. Нервные узлы — это скопление тел нервных клеток за пределами центральной нервной системы</w:t>
      </w:r>
    </w:p>
    <w:p w14:paraId="59976B6A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Б. Двигательные нейроны передают нервные импульсы от органов чувств в спинной мозг.</w:t>
      </w:r>
    </w:p>
    <w:p w14:paraId="21009CB3" w14:textId="77777777" w:rsidR="000218E5" w:rsidRPr="00F23AA8" w:rsidRDefault="000218E5" w:rsidP="000218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8834AD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верно только А</w:t>
      </w:r>
    </w:p>
    <w:p w14:paraId="1759ACCA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верно только Б</w:t>
      </w:r>
    </w:p>
    <w:p w14:paraId="66466FFC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верны оба суждения</w:t>
      </w:r>
    </w:p>
    <w:p w14:paraId="37431600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оба суждения неверны</w:t>
      </w:r>
    </w:p>
    <w:p w14:paraId="49727B2A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5E8715" w14:textId="77777777" w:rsidR="000218E5" w:rsidRPr="00F23AA8" w:rsidRDefault="000218E5" w:rsidP="000218E5">
      <w:pPr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2</w:t>
      </w:r>
    </w:p>
    <w:p w14:paraId="52712BE3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31.  </w:t>
      </w: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Какие виды деятельности человека осуществляются при участии мозжечка? Выберите три верных ответа из шести и запишите цифры, под которыми они указаны. </w:t>
      </w:r>
    </w:p>
    <w:p w14:paraId="5AAD75A9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1) чихание</w:t>
      </w:r>
    </w:p>
    <w:p w14:paraId="4B87B833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2) письмо</w:t>
      </w:r>
    </w:p>
    <w:p w14:paraId="30B25445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3) мигание</w:t>
      </w:r>
    </w:p>
    <w:p w14:paraId="4457A971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4) ходьба</w:t>
      </w:r>
    </w:p>
    <w:p w14:paraId="720C2DBD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5) мышление</w:t>
      </w:r>
    </w:p>
    <w:p w14:paraId="584395C2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sz w:val="24"/>
          <w:szCs w:val="24"/>
          <w:lang w:eastAsia="ru-RU"/>
        </w:rPr>
        <w:t>6) подводное плавание</w:t>
      </w:r>
    </w:p>
    <w:p w14:paraId="64DBCD70" w14:textId="77777777" w:rsidR="000218E5" w:rsidRPr="000218E5" w:rsidRDefault="000218E5" w:rsidP="000218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652797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32. </w:t>
      </w:r>
      <w:r w:rsidRPr="000218E5">
        <w:rPr>
          <w:rFonts w:ascii="Times New Roman" w:eastAsia="Times New Roman" w:hAnsi="Times New Roman"/>
          <w:sz w:val="24"/>
          <w:szCs w:val="24"/>
          <w:lang w:eastAsia="ru-RU"/>
        </w:rPr>
        <w:t>Установите соответствие между признаком и кругом кровообращения,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14:paraId="46ACA6E5" w14:textId="77777777" w:rsidR="000218E5" w:rsidRPr="000218E5" w:rsidRDefault="000218E5" w:rsidP="000218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7"/>
        <w:gridCol w:w="3096"/>
      </w:tblGrid>
      <w:tr w:rsidR="000218E5" w:rsidRPr="000218E5" w14:paraId="377A8B52" w14:textId="77777777" w:rsidTr="000E06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B6D44" w14:textId="77777777" w:rsidR="000218E5" w:rsidRPr="000218E5" w:rsidRDefault="000218E5" w:rsidP="000218E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ПРИЗНАК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BADE2" w14:textId="77777777" w:rsidR="000218E5" w:rsidRPr="000218E5" w:rsidRDefault="000218E5" w:rsidP="000218E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 КРОВООБРАЩЕНИЯ</w:t>
            </w:r>
          </w:p>
        </w:tc>
      </w:tr>
      <w:tr w:rsidR="000218E5" w:rsidRPr="000218E5" w14:paraId="7815D93F" w14:textId="77777777" w:rsidTr="000E06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FA8EB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A) берёт начало в левом желудочке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0414B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малый круг</w:t>
            </w:r>
          </w:p>
        </w:tc>
      </w:tr>
      <w:tr w:rsidR="000218E5" w:rsidRPr="000218E5" w14:paraId="6B919E70" w14:textId="77777777" w:rsidTr="000E06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C4197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из сердца вытекает артериальная кровь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D39DD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большой круг</w:t>
            </w:r>
          </w:p>
        </w:tc>
      </w:tr>
      <w:tr w:rsidR="000218E5" w:rsidRPr="000218E5" w14:paraId="6A3EF539" w14:textId="77777777" w:rsidTr="000E06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780FA5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кровь обогащается углекислым газом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D0894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8E5" w:rsidRPr="000218E5" w14:paraId="4CB580D6" w14:textId="77777777" w:rsidTr="000E06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27549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кровь из сердца попадает в лёгочную артерию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A225F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8E5" w:rsidRPr="000218E5" w14:paraId="3D41A9F8" w14:textId="77777777" w:rsidTr="000E06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C61EA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берёт начало в правом желудочке   </w:t>
            </w:r>
          </w:p>
        </w:tc>
        <w:tc>
          <w:tcPr>
            <w:tcW w:w="0" w:type="auto"/>
            <w:vAlign w:val="center"/>
            <w:hideMark/>
          </w:tcPr>
          <w:p w14:paraId="5DE5357B" w14:textId="77777777" w:rsidR="000218E5" w:rsidRPr="000218E5" w:rsidRDefault="000218E5" w:rsidP="00021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22535B" w14:textId="77777777" w:rsidR="000218E5" w:rsidRPr="000218E5" w:rsidRDefault="000218E5" w:rsidP="000218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EE48FBF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Запишите в строку ответов выбранные цифры </w:t>
      </w:r>
    </w:p>
    <w:p w14:paraId="1097A0A7" w14:textId="77777777" w:rsidR="000218E5" w:rsidRPr="00F23AA8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E9331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1C19C89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33. </w:t>
      </w: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Расположите в правильном порядке элементы пути, по которому проводятся нервные импульсы при осуществлении рефлекса. В ответе запишите соответствующую последовательность цифр.</w:t>
      </w:r>
    </w:p>
    <w:p w14:paraId="5B9F1686" w14:textId="77777777" w:rsidR="000218E5" w:rsidRPr="000218E5" w:rsidRDefault="000218E5" w:rsidP="000218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012FFBF5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рабочий орган</w:t>
      </w:r>
    </w:p>
    <w:p w14:paraId="28E1A159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чувствительные нервные окончания</w:t>
      </w:r>
    </w:p>
    <w:p w14:paraId="72F7A7C6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чувствительный путь</w:t>
      </w:r>
    </w:p>
    <w:p w14:paraId="21EC5779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участок ЦНС</w:t>
      </w:r>
    </w:p>
    <w:p w14:paraId="02E4747C" w14:textId="77777777" w:rsidR="000218E5" w:rsidRPr="000218E5" w:rsidRDefault="000218E5" w:rsidP="000218E5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исполнительный путь</w:t>
      </w:r>
    </w:p>
    <w:p w14:paraId="268F8F45" w14:textId="77777777" w:rsidR="00E0738F" w:rsidRPr="00F23AA8" w:rsidRDefault="00E0738F">
      <w:pPr>
        <w:rPr>
          <w:rFonts w:ascii="Times New Roman" w:hAnsi="Times New Roman"/>
          <w:sz w:val="24"/>
          <w:szCs w:val="24"/>
        </w:rPr>
      </w:pPr>
    </w:p>
    <w:p w14:paraId="241F334D" w14:textId="77777777" w:rsidR="000218E5" w:rsidRPr="000218E5" w:rsidRDefault="000218E5" w:rsidP="000218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sz w:val="24"/>
          <w:szCs w:val="24"/>
          <w:lang w:eastAsia="ru-RU"/>
        </w:rPr>
        <w:t>34. Вставьте в текст «Нервная ткань человека»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14:paraId="5BFFDB73" w14:textId="77777777" w:rsidR="000218E5" w:rsidRPr="000218E5" w:rsidRDefault="000218E5" w:rsidP="000218E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НЕРВНАЯ ТКАНЬ ЧЕЛОВЕКА</w:t>
      </w:r>
    </w:p>
    <w:p w14:paraId="0192B9C0" w14:textId="77777777" w:rsidR="000218E5" w:rsidRPr="000218E5" w:rsidRDefault="000218E5" w:rsidP="000218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sz w:val="24"/>
          <w:szCs w:val="24"/>
          <w:lang w:eastAsia="ru-RU"/>
        </w:rPr>
        <w:t>Нейроны различаются по форме и функциям. Так, ___________ (А) передают импульсы от органов чувств в спинной и головной мозг. Другие нейроны, ___________ (Б), передают импульсы от спинного и головного мозга к мышцам и внутренним органам. Связь между двумя типами нейронов осуществляют ___________(В). Основные свойства нервной ткани — это возбудимость и ___________ (Г).</w:t>
      </w:r>
    </w:p>
    <w:p w14:paraId="74ECAE99" w14:textId="77777777" w:rsidR="000218E5" w:rsidRPr="000218E5" w:rsidRDefault="000218E5" w:rsidP="0002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6F31819" w14:textId="77777777" w:rsidR="000218E5" w:rsidRPr="000218E5" w:rsidRDefault="000218E5" w:rsidP="000218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8E5">
        <w:rPr>
          <w:rFonts w:ascii="Times New Roman" w:eastAsia="Times New Roman" w:hAnsi="Times New Roman"/>
          <w:sz w:val="24"/>
          <w:szCs w:val="24"/>
          <w:lang w:eastAsia="ru-RU"/>
        </w:rPr>
        <w:t>ПЕРЕЧЕНЬ ТЕРМИНОВ:</w:t>
      </w:r>
    </w:p>
    <w:tbl>
      <w:tblPr>
        <w:tblW w:w="10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2600"/>
        <w:gridCol w:w="2600"/>
        <w:gridCol w:w="2590"/>
      </w:tblGrid>
      <w:tr w:rsidR="000218E5" w:rsidRPr="000218E5" w14:paraId="0B6E32C0" w14:textId="77777777" w:rsidTr="000E06DC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0477B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дендрит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30FB3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аксон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AE33F3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серое вещество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BB6BC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чувствительный нейрон</w:t>
            </w:r>
          </w:p>
        </w:tc>
      </w:tr>
      <w:tr w:rsidR="000218E5" w:rsidRPr="000218E5" w14:paraId="7ACDC2E6" w14:textId="77777777" w:rsidTr="000E06DC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DAB52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вставочный нейрон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22BC6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двигательный нейрон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6339A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сократимость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691A2" w14:textId="77777777" w:rsidR="000218E5" w:rsidRPr="000218E5" w:rsidRDefault="000218E5" w:rsidP="000218E5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проводимость</w:t>
            </w:r>
          </w:p>
        </w:tc>
      </w:tr>
    </w:tbl>
    <w:p w14:paraId="12DE1D21" w14:textId="77777777" w:rsidR="000218E5" w:rsidRPr="00F23AA8" w:rsidRDefault="000218E5">
      <w:pPr>
        <w:rPr>
          <w:rFonts w:ascii="Times New Roman" w:hAnsi="Times New Roman"/>
          <w:sz w:val="24"/>
          <w:szCs w:val="24"/>
        </w:rPr>
      </w:pPr>
    </w:p>
    <w:p w14:paraId="024B3F01" w14:textId="77777777" w:rsidR="000218E5" w:rsidRPr="00F23AA8" w:rsidRDefault="000218E5" w:rsidP="000218E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23AA8">
        <w:rPr>
          <w:b/>
          <w:bCs/>
        </w:rPr>
        <w:t xml:space="preserve">35. </w:t>
      </w:r>
      <w:r w:rsidRPr="00F23AA8">
        <w:t xml:space="preserve">Рассмотрите рентгенограмму с изображением кисти человека. Как называют повреждение, которое на ней изображено? Зачем при оказании первой помощи к месту повреждения приложили лёд? Назовите одну из причин. Какие еще повреждения и заболевания можно обнаружить при использовании  рентгенограммы? </w:t>
      </w:r>
    </w:p>
    <w:p w14:paraId="5C18F4E8" w14:textId="77777777" w:rsidR="0015070C" w:rsidRPr="00F23AA8" w:rsidRDefault="0015070C" w:rsidP="000218E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1BBCB44D" w14:textId="4DE3EED5" w:rsidR="000218E5" w:rsidRPr="00F23AA8" w:rsidRDefault="000218E5" w:rsidP="0002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AA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428092" wp14:editId="2E960FAB">
            <wp:extent cx="1567815" cy="1935480"/>
            <wp:effectExtent l="0" t="0" r="0" b="7620"/>
            <wp:docPr id="706014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F21D8" w14:textId="72938568" w:rsidR="00F63B34" w:rsidRPr="00F23AA8" w:rsidRDefault="00F63B3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br w:type="page"/>
      </w:r>
    </w:p>
    <w:p w14:paraId="2071D022" w14:textId="0C0C5ED8" w:rsidR="000218E5" w:rsidRPr="00F23AA8" w:rsidRDefault="00F63B34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lastRenderedPageBreak/>
        <w:t>Ответы:</w:t>
      </w:r>
    </w:p>
    <w:p w14:paraId="6490EC51" w14:textId="2943A8FE" w:rsidR="00F63B34" w:rsidRPr="00F23AA8" w:rsidRDefault="00F63B34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1.</w:t>
      </w:r>
      <w:r w:rsidR="00C11A6B" w:rsidRPr="00F23AA8">
        <w:rPr>
          <w:rFonts w:ascii="Times New Roman" w:hAnsi="Times New Roman"/>
          <w:sz w:val="24"/>
          <w:szCs w:val="24"/>
        </w:rPr>
        <w:t>3</w:t>
      </w:r>
    </w:p>
    <w:p w14:paraId="288317F5" w14:textId="23B6F21D" w:rsidR="00F63B34" w:rsidRPr="00F23AA8" w:rsidRDefault="00F63B34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2.</w:t>
      </w:r>
      <w:r w:rsidR="00C11A6B" w:rsidRPr="00F23AA8">
        <w:rPr>
          <w:rFonts w:ascii="Times New Roman" w:hAnsi="Times New Roman"/>
          <w:sz w:val="24"/>
          <w:szCs w:val="24"/>
        </w:rPr>
        <w:t>1</w:t>
      </w:r>
    </w:p>
    <w:p w14:paraId="704FB187" w14:textId="3C731435" w:rsidR="00F63B34" w:rsidRPr="00F23AA8" w:rsidRDefault="00F63B34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3.</w:t>
      </w:r>
      <w:r w:rsidR="00C11A6B" w:rsidRPr="00F23AA8">
        <w:rPr>
          <w:rFonts w:ascii="Times New Roman" w:hAnsi="Times New Roman"/>
          <w:sz w:val="24"/>
          <w:szCs w:val="24"/>
        </w:rPr>
        <w:t>2</w:t>
      </w:r>
    </w:p>
    <w:p w14:paraId="21B1FB72" w14:textId="25DB0EA5" w:rsidR="00F63B34" w:rsidRPr="00F23AA8" w:rsidRDefault="00F63B34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4.</w:t>
      </w:r>
      <w:r w:rsidR="00C11A6B" w:rsidRPr="00F23AA8">
        <w:rPr>
          <w:rFonts w:ascii="Times New Roman" w:hAnsi="Times New Roman"/>
          <w:sz w:val="24"/>
          <w:szCs w:val="24"/>
        </w:rPr>
        <w:t>3</w:t>
      </w:r>
    </w:p>
    <w:p w14:paraId="6E39A35F" w14:textId="36CB6551" w:rsidR="00C11A6B" w:rsidRPr="00F23AA8" w:rsidRDefault="00C11A6B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5.4</w:t>
      </w:r>
    </w:p>
    <w:p w14:paraId="32FF183F" w14:textId="3D3AC7A8" w:rsidR="00C11A6B" w:rsidRPr="00F23AA8" w:rsidRDefault="00C11A6B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6.1</w:t>
      </w:r>
    </w:p>
    <w:p w14:paraId="0F9476EF" w14:textId="272BDB43" w:rsidR="00C11A6B" w:rsidRPr="00F23AA8" w:rsidRDefault="00C11A6B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7.1</w:t>
      </w:r>
    </w:p>
    <w:p w14:paraId="5DF60D6B" w14:textId="10F48935" w:rsidR="00C11A6B" w:rsidRPr="00F23AA8" w:rsidRDefault="00C11A6B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8.</w:t>
      </w:r>
      <w:r w:rsidR="007B0305" w:rsidRPr="00F23AA8">
        <w:rPr>
          <w:rFonts w:ascii="Times New Roman" w:hAnsi="Times New Roman"/>
          <w:sz w:val="24"/>
          <w:szCs w:val="24"/>
        </w:rPr>
        <w:t>4</w:t>
      </w:r>
    </w:p>
    <w:p w14:paraId="1438DBB0" w14:textId="05B47B06" w:rsidR="007B0305" w:rsidRPr="00F23AA8" w:rsidRDefault="007B0305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9.4</w:t>
      </w:r>
    </w:p>
    <w:p w14:paraId="7424B19F" w14:textId="232E2167" w:rsidR="007B0305" w:rsidRPr="00F23AA8" w:rsidRDefault="007B0305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10. 1</w:t>
      </w:r>
    </w:p>
    <w:p w14:paraId="706F8A2F" w14:textId="61EE1ABB" w:rsidR="007B0305" w:rsidRPr="00F23AA8" w:rsidRDefault="007B0305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11.2</w:t>
      </w:r>
    </w:p>
    <w:p w14:paraId="1D788826" w14:textId="6330D22F" w:rsidR="007B0305" w:rsidRPr="00F23AA8" w:rsidRDefault="007B0305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12.3</w:t>
      </w:r>
    </w:p>
    <w:p w14:paraId="0499FF64" w14:textId="49490331" w:rsidR="007B0305" w:rsidRPr="00F23AA8" w:rsidRDefault="007B0305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13.1</w:t>
      </w:r>
    </w:p>
    <w:p w14:paraId="1E3A798A" w14:textId="5098D0B8" w:rsidR="007B0305" w:rsidRPr="00F23AA8" w:rsidRDefault="007B0305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14.1</w:t>
      </w:r>
    </w:p>
    <w:p w14:paraId="458B932A" w14:textId="47D456A3" w:rsidR="007B0305" w:rsidRPr="00F23AA8" w:rsidRDefault="007B0305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15.</w:t>
      </w:r>
      <w:r w:rsidR="00FB2B5D" w:rsidRPr="00F23AA8">
        <w:rPr>
          <w:rFonts w:ascii="Times New Roman" w:hAnsi="Times New Roman"/>
          <w:sz w:val="24"/>
          <w:szCs w:val="24"/>
        </w:rPr>
        <w:t>1</w:t>
      </w:r>
    </w:p>
    <w:p w14:paraId="5120155D" w14:textId="65F64DE6" w:rsidR="00FB2B5D" w:rsidRPr="00F23AA8" w:rsidRDefault="00FB2B5D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16.</w:t>
      </w:r>
      <w:r w:rsidR="002C5D7E" w:rsidRPr="00F23AA8">
        <w:rPr>
          <w:rFonts w:ascii="Times New Roman" w:hAnsi="Times New Roman"/>
          <w:sz w:val="24"/>
          <w:szCs w:val="24"/>
        </w:rPr>
        <w:t>1</w:t>
      </w:r>
    </w:p>
    <w:p w14:paraId="5AD8677D" w14:textId="5A240EBF" w:rsidR="002C5D7E" w:rsidRPr="00F23AA8" w:rsidRDefault="002C5D7E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17.2</w:t>
      </w:r>
    </w:p>
    <w:p w14:paraId="7C5920D8" w14:textId="7E06F535" w:rsidR="002C5D7E" w:rsidRPr="00F23AA8" w:rsidRDefault="002C5D7E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18.2</w:t>
      </w:r>
    </w:p>
    <w:p w14:paraId="6C30E2C5" w14:textId="1C433B04" w:rsidR="002C5D7E" w:rsidRPr="00F23AA8" w:rsidRDefault="002C5D7E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19.3</w:t>
      </w:r>
    </w:p>
    <w:p w14:paraId="42F8705D" w14:textId="791FD21F" w:rsidR="002C5D7E" w:rsidRPr="00F23AA8" w:rsidRDefault="002C5D7E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20.4</w:t>
      </w:r>
    </w:p>
    <w:p w14:paraId="531190BD" w14:textId="1925E203" w:rsidR="002C5D7E" w:rsidRPr="00F23AA8" w:rsidRDefault="002C5D7E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21.2</w:t>
      </w:r>
    </w:p>
    <w:p w14:paraId="377368DB" w14:textId="4EA98450" w:rsidR="002C5D7E" w:rsidRPr="00F23AA8" w:rsidRDefault="002C5D7E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22.</w:t>
      </w:r>
      <w:r w:rsidR="00940EBE" w:rsidRPr="00F23AA8">
        <w:rPr>
          <w:rFonts w:ascii="Times New Roman" w:hAnsi="Times New Roman"/>
          <w:sz w:val="24"/>
          <w:szCs w:val="24"/>
        </w:rPr>
        <w:t>1</w:t>
      </w:r>
    </w:p>
    <w:p w14:paraId="08C22EE1" w14:textId="575FEDE5" w:rsidR="00940EBE" w:rsidRPr="00F23AA8" w:rsidRDefault="00940EBE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23.1</w:t>
      </w:r>
    </w:p>
    <w:p w14:paraId="3C104ABE" w14:textId="4FBCC78D" w:rsidR="00940EBE" w:rsidRPr="00F23AA8" w:rsidRDefault="00940EBE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24.1</w:t>
      </w:r>
    </w:p>
    <w:p w14:paraId="737C549D" w14:textId="6A559703" w:rsidR="00940EBE" w:rsidRPr="00F23AA8" w:rsidRDefault="00940EBE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25.</w:t>
      </w:r>
      <w:r w:rsidR="00A912AF" w:rsidRPr="00F23AA8">
        <w:rPr>
          <w:rFonts w:ascii="Times New Roman" w:hAnsi="Times New Roman"/>
          <w:sz w:val="24"/>
          <w:szCs w:val="24"/>
        </w:rPr>
        <w:t>3</w:t>
      </w:r>
    </w:p>
    <w:p w14:paraId="44008D53" w14:textId="32D5D7B9" w:rsidR="00A912AF" w:rsidRPr="00F23AA8" w:rsidRDefault="00A912AF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26.2</w:t>
      </w:r>
    </w:p>
    <w:p w14:paraId="30C61977" w14:textId="53DBEC0B" w:rsidR="00A912AF" w:rsidRPr="00F23AA8" w:rsidRDefault="00A912AF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27.4</w:t>
      </w:r>
    </w:p>
    <w:p w14:paraId="5FF6C99E" w14:textId="008147C4" w:rsidR="00A912AF" w:rsidRPr="00F23AA8" w:rsidRDefault="00A912AF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lastRenderedPageBreak/>
        <w:t>28.4</w:t>
      </w:r>
    </w:p>
    <w:p w14:paraId="052D0EBD" w14:textId="217F081E" w:rsidR="00A912AF" w:rsidRPr="00F23AA8" w:rsidRDefault="00A912AF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29.</w:t>
      </w:r>
      <w:r w:rsidR="00524058" w:rsidRPr="00F23AA8">
        <w:rPr>
          <w:rFonts w:ascii="Times New Roman" w:hAnsi="Times New Roman"/>
          <w:sz w:val="24"/>
          <w:szCs w:val="24"/>
        </w:rPr>
        <w:t>2</w:t>
      </w:r>
    </w:p>
    <w:p w14:paraId="0E6B2405" w14:textId="198410DB" w:rsidR="00524058" w:rsidRPr="00F23AA8" w:rsidRDefault="00524058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30.</w:t>
      </w:r>
      <w:r w:rsidR="0066657C" w:rsidRPr="00F23AA8">
        <w:rPr>
          <w:rFonts w:ascii="Times New Roman" w:hAnsi="Times New Roman"/>
          <w:sz w:val="24"/>
          <w:szCs w:val="24"/>
        </w:rPr>
        <w:t>1</w:t>
      </w:r>
    </w:p>
    <w:p w14:paraId="34858F90" w14:textId="394E868B" w:rsidR="0066657C" w:rsidRPr="00F23AA8" w:rsidRDefault="0066657C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31.246</w:t>
      </w:r>
    </w:p>
    <w:p w14:paraId="0FA41C50" w14:textId="2A7D4AEB" w:rsidR="00F23AA8" w:rsidRPr="00F23AA8" w:rsidRDefault="00F23AA8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32.22211</w:t>
      </w:r>
    </w:p>
    <w:p w14:paraId="2BE4E066" w14:textId="4EBC0F7C" w:rsidR="00F23AA8" w:rsidRPr="00F23AA8" w:rsidRDefault="00F23AA8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33.23451</w:t>
      </w:r>
    </w:p>
    <w:p w14:paraId="7CC4CF4F" w14:textId="795687FF" w:rsidR="00F23AA8" w:rsidRPr="00F23AA8" w:rsidRDefault="00F23AA8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34.4658</w:t>
      </w:r>
    </w:p>
    <w:p w14:paraId="62269BB5" w14:textId="733AC311" w:rsidR="00F23AA8" w:rsidRPr="00F23AA8" w:rsidRDefault="00F23AA8" w:rsidP="00F23AA8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35.</w:t>
      </w:r>
      <w:r w:rsidRPr="00F23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AA8">
        <w:rPr>
          <w:rFonts w:ascii="Times New Roman" w:hAnsi="Times New Roman"/>
          <w:sz w:val="24"/>
          <w:szCs w:val="24"/>
        </w:rPr>
        <w:t>На рентгенограмме изображен вывих пальца. Вывихом называется нарушение правильного контакта костей в суставе.</w:t>
      </w:r>
    </w:p>
    <w:p w14:paraId="7E305B3F" w14:textId="77777777" w:rsidR="00F23AA8" w:rsidRPr="00F23AA8" w:rsidRDefault="00F23AA8" w:rsidP="00F23AA8">
      <w:pPr>
        <w:rPr>
          <w:rFonts w:ascii="Times New Roman" w:hAnsi="Times New Roman"/>
          <w:sz w:val="24"/>
          <w:szCs w:val="24"/>
        </w:rPr>
      </w:pPr>
      <w:r w:rsidRPr="00F23AA8">
        <w:rPr>
          <w:rFonts w:ascii="Times New Roman" w:hAnsi="Times New Roman"/>
          <w:sz w:val="24"/>
          <w:szCs w:val="24"/>
        </w:rPr>
        <w:t>При оказании первой помощи к месту повреждения приложили лёд, так как холод снижает боль и приток крови к повреждённому месту.</w:t>
      </w:r>
    </w:p>
    <w:p w14:paraId="729B1290" w14:textId="202980B1" w:rsidR="00F23AA8" w:rsidRPr="00F23AA8" w:rsidRDefault="00F23AA8">
      <w:pPr>
        <w:rPr>
          <w:rFonts w:ascii="Times New Roman" w:hAnsi="Times New Roman"/>
          <w:sz w:val="24"/>
          <w:szCs w:val="24"/>
        </w:rPr>
      </w:pPr>
    </w:p>
    <w:p w14:paraId="4C035472" w14:textId="77777777" w:rsidR="00C11A6B" w:rsidRPr="00F23AA8" w:rsidRDefault="00C11A6B">
      <w:pPr>
        <w:rPr>
          <w:rFonts w:ascii="Times New Roman" w:hAnsi="Times New Roman"/>
          <w:sz w:val="24"/>
          <w:szCs w:val="24"/>
        </w:rPr>
      </w:pPr>
    </w:p>
    <w:p w14:paraId="6977F312" w14:textId="77777777" w:rsidR="00F63B34" w:rsidRPr="00F23AA8" w:rsidRDefault="00F63B34">
      <w:pPr>
        <w:rPr>
          <w:rFonts w:ascii="Times New Roman" w:hAnsi="Times New Roman"/>
          <w:sz w:val="24"/>
          <w:szCs w:val="24"/>
        </w:rPr>
      </w:pPr>
    </w:p>
    <w:p w14:paraId="52340547" w14:textId="77777777" w:rsidR="00E0738F" w:rsidRPr="00F23AA8" w:rsidRDefault="00E0738F">
      <w:pPr>
        <w:rPr>
          <w:rFonts w:ascii="Times New Roman" w:hAnsi="Times New Roman"/>
          <w:sz w:val="24"/>
          <w:szCs w:val="24"/>
        </w:rPr>
      </w:pPr>
    </w:p>
    <w:sectPr w:rsidR="00E0738F" w:rsidRPr="00F2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BB"/>
    <w:rsid w:val="000218E5"/>
    <w:rsid w:val="0015070C"/>
    <w:rsid w:val="002C5D7E"/>
    <w:rsid w:val="003B3CBD"/>
    <w:rsid w:val="00524058"/>
    <w:rsid w:val="0066657C"/>
    <w:rsid w:val="006A6ABB"/>
    <w:rsid w:val="007B0305"/>
    <w:rsid w:val="00940EBE"/>
    <w:rsid w:val="009C2F16"/>
    <w:rsid w:val="00A912AF"/>
    <w:rsid w:val="00AD335A"/>
    <w:rsid w:val="00C11A6B"/>
    <w:rsid w:val="00DA2979"/>
    <w:rsid w:val="00DF1621"/>
    <w:rsid w:val="00E0738F"/>
    <w:rsid w:val="00F23AA8"/>
    <w:rsid w:val="00F63B34"/>
    <w:rsid w:val="00FB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2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D3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1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16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D3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1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16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Шадрина</dc:creator>
  <cp:lastModifiedBy>teach</cp:lastModifiedBy>
  <cp:revision>2</cp:revision>
  <dcterms:created xsi:type="dcterms:W3CDTF">2023-04-25T03:24:00Z</dcterms:created>
  <dcterms:modified xsi:type="dcterms:W3CDTF">2023-04-25T03:24:00Z</dcterms:modified>
</cp:coreProperties>
</file>