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F32" w:rsidRPr="00F52F32" w:rsidRDefault="00F52F32" w:rsidP="00F52F3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Конструирование блочного погружения</w:t>
      </w:r>
    </w:p>
    <w:p w:rsidR="00F52F32" w:rsidRPr="00F52F32" w:rsidRDefault="00C1511D" w:rsidP="00F52F3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Автор</w:t>
      </w:r>
      <w:r w:rsidR="00927FED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: учитель географии</w:t>
      </w:r>
      <w:r w:rsidR="00F52F32"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МБУ «Школа №41» </w:t>
      </w:r>
      <w:proofErr w:type="spellStart"/>
      <w:r w:rsidR="00F52F32"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г.о</w:t>
      </w:r>
      <w:proofErr w:type="spellEnd"/>
      <w:r w:rsidR="00F52F32"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. Тольятти</w:t>
      </w: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</w:t>
      </w: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Предмет   </w:t>
      </w:r>
      <w:r w:rsidR="004151E7">
        <w:rPr>
          <w:rFonts w:ascii="Times New Roman" w:eastAsia="Calibri" w:hAnsi="Times New Roman" w:cs="Times New Roman"/>
          <w:b/>
          <w:i/>
          <w:color w:val="00000A"/>
          <w:sz w:val="24"/>
          <w:szCs w:val="24"/>
          <w:u w:val="single"/>
        </w:rPr>
        <w:t>география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   Общее ко</w:t>
      </w:r>
      <w:r w:rsidR="004151E7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личество уч. часов (за год) __35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___ Класс __5____</w:t>
      </w: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Раздел курса (темы)               </w:t>
      </w:r>
      <w:r w:rsidR="004151E7">
        <w:rPr>
          <w:rFonts w:ascii="Times New Roman" w:eastAsia="Calibri" w:hAnsi="Times New Roman" w:cs="Times New Roman"/>
          <w:b/>
          <w:i/>
          <w:color w:val="00000A"/>
          <w:sz w:val="24"/>
          <w:szCs w:val="24"/>
          <w:u w:val="single"/>
        </w:rPr>
        <w:t xml:space="preserve">Земля во </w:t>
      </w:r>
      <w:r w:rsidR="00A7318B">
        <w:rPr>
          <w:rFonts w:ascii="Times New Roman" w:eastAsia="Calibri" w:hAnsi="Times New Roman" w:cs="Times New Roman"/>
          <w:b/>
          <w:i/>
          <w:color w:val="00000A"/>
          <w:sz w:val="24"/>
          <w:szCs w:val="24"/>
          <w:u w:val="single"/>
        </w:rPr>
        <w:t>Вселенной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 xml:space="preserve">                                                     </w:t>
      </w:r>
      <w:r w:rsidR="00A7318B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Количество часов___9</w:t>
      </w: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___</w:t>
      </w: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</w:p>
    <w:p w:rsidR="00F52F32" w:rsidRPr="00F52F32" w:rsidRDefault="00F52F32" w:rsidP="00F52F3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</w:p>
    <w:p w:rsidR="00F52F32" w:rsidRPr="00F52F32" w:rsidRDefault="00F52F32" w:rsidP="00F52F3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Событие: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 </w:t>
      </w:r>
      <w:r w:rsidR="000B0C9C">
        <w:rPr>
          <w:rFonts w:ascii="Times New Roman" w:eastAsia="Calibri" w:hAnsi="Times New Roman" w:cs="Times New Roman"/>
          <w:color w:val="00000A"/>
          <w:sz w:val="24"/>
          <w:szCs w:val="24"/>
        </w:rPr>
        <w:t>Путешествие в древний</w:t>
      </w:r>
      <w:r w:rsidR="00A7318B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Космос</w:t>
      </w:r>
    </w:p>
    <w:p w:rsidR="00F52F32" w:rsidRPr="00F52F32" w:rsidRDefault="00F52F32" w:rsidP="00F52F32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  <w:t>Цели:</w:t>
      </w:r>
    </w:p>
    <w:p w:rsidR="00F52F32" w:rsidRPr="00F52F32" w:rsidRDefault="00F52F32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color w:val="00000A"/>
          <w:sz w:val="24"/>
          <w:szCs w:val="24"/>
        </w:rPr>
      </w:pPr>
    </w:p>
    <w:p w:rsidR="00F52F32" w:rsidRPr="00F52F32" w:rsidRDefault="00F52F32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2.1 Предметная: </w:t>
      </w:r>
      <w:r w:rsidRPr="00F52F32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C1511D">
        <w:rPr>
          <w:rFonts w:ascii="Times New Roman" w:eastAsia="Calibri" w:hAnsi="Times New Roman" w:cs="Times New Roman"/>
          <w:sz w:val="24"/>
          <w:szCs w:val="24"/>
        </w:rPr>
        <w:t xml:space="preserve"> Познакомить</w:t>
      </w:r>
      <w:r w:rsidR="008D5DC4">
        <w:rPr>
          <w:rFonts w:ascii="Times New Roman" w:eastAsia="Calibri" w:hAnsi="Times New Roman" w:cs="Times New Roman"/>
          <w:sz w:val="24"/>
          <w:szCs w:val="24"/>
        </w:rPr>
        <w:t xml:space="preserve"> учащихся </w:t>
      </w:r>
      <w:r w:rsidR="00A7318B">
        <w:rPr>
          <w:rFonts w:ascii="Times New Roman" w:eastAsia="Calibri" w:hAnsi="Times New Roman" w:cs="Times New Roman"/>
          <w:sz w:val="24"/>
          <w:szCs w:val="24"/>
        </w:rPr>
        <w:t xml:space="preserve"> с представлениями древних людей  через карту звёздного неба в представлении разных народов,  через мифы и легенды о планетах </w:t>
      </w:r>
      <w:r w:rsidR="008D5DC4">
        <w:rPr>
          <w:rFonts w:ascii="Times New Roman" w:eastAsia="Calibri" w:hAnsi="Times New Roman" w:cs="Times New Roman"/>
          <w:sz w:val="24"/>
          <w:szCs w:val="24"/>
        </w:rPr>
        <w:t xml:space="preserve">Вселенной, </w:t>
      </w:r>
      <w:r w:rsidR="00A7318B">
        <w:rPr>
          <w:rFonts w:ascii="Times New Roman" w:eastAsia="Calibri" w:hAnsi="Times New Roman" w:cs="Times New Roman"/>
          <w:sz w:val="24"/>
          <w:szCs w:val="24"/>
        </w:rPr>
        <w:t>через взгляды ученых древности из разных стран.</w:t>
      </w:r>
      <w:r w:rsidR="008D5DC4" w:rsidRPr="008D5DC4">
        <w:rPr>
          <w:noProof/>
          <w:lang w:eastAsia="ru-RU"/>
        </w:rPr>
        <w:t xml:space="preserve"> </w:t>
      </w:r>
      <w:r w:rsidR="008D5DC4">
        <w:rPr>
          <w:noProof/>
          <w:lang w:eastAsia="ru-RU"/>
        </w:rPr>
        <w:drawing>
          <wp:inline distT="0" distB="0" distL="0" distR="0" wp14:anchorId="01A7F5A8" wp14:editId="50BF9FBD">
            <wp:extent cx="4061177" cy="2152650"/>
            <wp:effectExtent l="0" t="0" r="0" b="0"/>
            <wp:docPr id="18" name="Рисунок 18" descr="https://cdn1.ozone.ru/multimedia/102630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26307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27" cy="21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32" w:rsidRPr="00F52F32" w:rsidRDefault="00F52F32" w:rsidP="00F52F32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2.2 </w:t>
      </w:r>
      <w:proofErr w:type="spellStart"/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>Надпредметные</w:t>
      </w:r>
      <w:proofErr w:type="spellEnd"/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: </w:t>
      </w:r>
    </w:p>
    <w:p w:rsidR="00F52F32" w:rsidRPr="00F52F32" w:rsidRDefault="00F52F32" w:rsidP="00F52F32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p w:rsidR="00F52F32" w:rsidRPr="00F52F32" w:rsidRDefault="00F52F32" w:rsidP="00F52F32">
      <w:pPr>
        <w:spacing w:after="200" w:line="240" w:lineRule="auto"/>
        <w:ind w:left="1276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а) 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создание условий для развития дивергентного мышления </w:t>
      </w:r>
    </w:p>
    <w:p w:rsidR="00F52F32" w:rsidRPr="00F52F32" w:rsidRDefault="00F52F32" w:rsidP="00F52F32">
      <w:pPr>
        <w:spacing w:after="200" w:line="240" w:lineRule="auto"/>
        <w:ind w:left="1276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б) 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создание условий для развития </w:t>
      </w:r>
      <w:proofErr w:type="spellStart"/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>эмпатии</w:t>
      </w:r>
      <w:proofErr w:type="spellEnd"/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через совместную деятельность</w:t>
      </w:r>
      <w:r w:rsidRPr="00F52F3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</w:t>
      </w:r>
      <w:r w:rsidRPr="00F52F32">
        <w:rPr>
          <w:rFonts w:ascii="Times New Roman" w:eastAsia="Calibri" w:hAnsi="Times New Roman" w:cs="Times New Roman"/>
          <w:color w:val="00000A"/>
          <w:sz w:val="24"/>
          <w:szCs w:val="24"/>
        </w:rPr>
        <w:t>в процессе изучения и исследования нового материала.</w:t>
      </w:r>
    </w:p>
    <w:p w:rsidR="008538C1" w:rsidRDefault="00F52F32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52F32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                              </w:t>
      </w:r>
    </w:p>
    <w:p w:rsidR="008538C1" w:rsidRDefault="008538C1" w:rsidP="008538C1">
      <w:r>
        <w:rPr>
          <w:noProof/>
          <w:lang w:eastAsia="ru-RU"/>
        </w:rPr>
        <w:lastRenderedPageBreak/>
        <w:drawing>
          <wp:inline distT="0" distB="0" distL="0" distR="0">
            <wp:extent cx="1408430" cy="601980"/>
            <wp:effectExtent l="0" t="0" r="0" b="83820"/>
            <wp:docPr id="50" name="Рисунок 50" descr="https://pngimage.net/wp-content/uploads/2018/06/hfrtnf-png-3-3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pngimage.net/wp-content/uploads/2018/06/hfrtnf-png-3-300x2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17746">
                      <a:off x="0" y="0"/>
                      <a:ext cx="140843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8C1" w:rsidRDefault="008538C1" w:rsidP="008538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756285</wp:posOffset>
                </wp:positionV>
                <wp:extent cx="733425" cy="266700"/>
                <wp:effectExtent l="19050" t="95250" r="0" b="76200"/>
                <wp:wrapNone/>
                <wp:docPr id="49" name="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6138">
                          <a:off x="0" y="0"/>
                          <a:ext cx="73342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9" o:spid="_x0000_s1026" type="#_x0000_t13" style="position:absolute;margin-left:91.8pt;margin-top:59.55pt;width:57.75pt;height:21pt;rotation:-134770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" adj="17673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1186815</wp:posOffset>
                </wp:positionV>
                <wp:extent cx="1042670" cy="1042670"/>
                <wp:effectExtent l="0" t="0" r="24130" b="24130"/>
                <wp:wrapNone/>
                <wp:docPr id="48" name="Багетная рам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" cy="104203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8C1" w:rsidRDefault="008538C1" w:rsidP="00853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ВХОД</w:t>
                            </w:r>
                          </w:p>
                          <w:p w:rsidR="008538C1" w:rsidRDefault="008538C1" w:rsidP="008538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48" o:spid="_x0000_s1026" type="#_x0000_t84" style="position:absolute;margin-left:0;margin-top:93.45pt;width:82.1pt;height:82.1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" fillcolor="white [3201]" strokecolor="#70ad47 [3209]" strokeweight="1pt">
                <v:textbox>
                  <w:txbxContent>
                    <w:p w:rsidR="008538C1" w:rsidRDefault="008538C1" w:rsidP="008538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ВХОД</w:t>
                      </w:r>
                    </w:p>
                    <w:p w:rsidR="008538C1" w:rsidRDefault="008538C1" w:rsidP="008538C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737610" cy="1946275"/>
            <wp:effectExtent l="95250" t="57150" r="0" b="0"/>
            <wp:docPr id="47" name="Рисунок 47" descr="https://static.wixstatic.com/media/31f9f7_18c01fc18acd49969c12b98a93d57c59.png/v1/fill/w_120,h_58,al_c,usm_0.66_1.00_0.01/31f9f7_18c01fc18acd49969c12b98a93d57c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static.wixstatic.com/media/31f9f7_18c01fc18acd49969c12b98a93d57c59.png/v1/fill/w_120,h_58,al_c,usm_0.66_1.00_0.01/31f9f7_18c01fc18acd49969c12b98a93d57c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38102" flipV="1">
                      <a:off x="0" y="0"/>
                      <a:ext cx="373761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367665</wp:posOffset>
                </wp:positionV>
                <wp:extent cx="1533525" cy="314325"/>
                <wp:effectExtent l="0" t="19050" r="47625" b="4762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6" o:spid="_x0000_s1026" type="#_x0000_t13" style="position:absolute;margin-left:302.55pt;margin-top:28.95pt;width:120.7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" adj="19386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1895475</wp:posOffset>
                </wp:positionV>
                <wp:extent cx="274320" cy="965200"/>
                <wp:effectExtent l="209550" t="0" r="182880" b="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5634">
                          <a:off x="0" y="0"/>
                          <a:ext cx="273685" cy="965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5" o:spid="_x0000_s1026" type="#_x0000_t67" style="position:absolute;margin-left:353.55pt;margin-top:149.25pt;width:21.6pt;height:76pt;rotation:261667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" adj="18538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3006090</wp:posOffset>
                </wp:positionV>
                <wp:extent cx="1209675" cy="1390650"/>
                <wp:effectExtent l="57150" t="57150" r="47625" b="57150"/>
                <wp:wrapNone/>
                <wp:docPr id="44" name="Правильный пяти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90650"/>
                        </a:xfrm>
                        <a:prstGeom prst="pent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8C1" w:rsidRDefault="008538C1" w:rsidP="008538C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Метеорит находок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44" o:spid="_x0000_s1027" type="#_x0000_t56" style="position:absolute;margin-left:162.3pt;margin-top:236.7pt;width:95.25pt;height:10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" fillcolor="white [3201]" strokecolor="#5b9bd5 [3204]" strokeweight="1pt">
                <v:textbox>
                  <w:txbxContent>
                    <w:p w:rsidR="008538C1" w:rsidRDefault="008538C1" w:rsidP="008538C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Метеорит находок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3444240</wp:posOffset>
                </wp:positionV>
                <wp:extent cx="45720" cy="47625"/>
                <wp:effectExtent l="19050" t="19050" r="30480" b="28575"/>
                <wp:wrapNone/>
                <wp:docPr id="43" name="Правильный пя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43" o:spid="_x0000_s1026" type="#_x0000_t56" style="position:absolute;margin-left:322.05pt;margin-top:271.2pt;width:3.6pt;height: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3377565</wp:posOffset>
                </wp:positionV>
                <wp:extent cx="1295400" cy="1266825"/>
                <wp:effectExtent l="19050" t="19050" r="38100" b="28575"/>
                <wp:wrapNone/>
                <wp:docPr id="42" name="Правильный пяти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66825"/>
                        </a:xfrm>
                        <a:prstGeom prst="pentagon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8C1" w:rsidRDefault="008538C1" w:rsidP="008538C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Астероид ошибок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42" o:spid="_x0000_s1028" type="#_x0000_t56" style="position:absolute;margin-left:277.8pt;margin-top:265.95pt;width:102pt;height:9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" fillcolor="white [3201]" strokecolor="#1f4d78 [1604]" strokeweight="1pt">
                <v:textbox>
                  <w:txbxContent>
                    <w:p w:rsidR="008538C1" w:rsidRDefault="008538C1" w:rsidP="008538C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Астероид ошибок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2748915</wp:posOffset>
                </wp:positionV>
                <wp:extent cx="1257300" cy="609600"/>
                <wp:effectExtent l="0" t="0" r="19050" b="114300"/>
                <wp:wrapNone/>
                <wp:docPr id="41" name="Скругленная прямоугольная вынос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096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8C1" w:rsidRDefault="008538C1" w:rsidP="00853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Рефлексия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1" o:spid="_x0000_s1029" type="#_x0000_t62" style="position:absolute;margin-left:251.55pt;margin-top:216.45pt;width:99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" adj="6300,24300" fillcolor="white [3201]" strokecolor="#70ad47 [3209]" strokeweight="1pt">
                <v:textbox>
                  <w:txbxContent>
                    <w:p w:rsidR="008538C1" w:rsidRDefault="008538C1" w:rsidP="008538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Рефлексия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3348990</wp:posOffset>
                </wp:positionV>
                <wp:extent cx="323850" cy="238125"/>
                <wp:effectExtent l="0" t="0" r="76200" b="476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286.05pt;margin-top:263.7pt;width:25.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3015615</wp:posOffset>
                </wp:positionV>
                <wp:extent cx="285750" cy="161925"/>
                <wp:effectExtent l="38100" t="0" r="19050" b="4762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32.8pt;margin-top:237.45pt;width:22.5pt;height:12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3114040</wp:posOffset>
                </wp:positionV>
                <wp:extent cx="842645" cy="484505"/>
                <wp:effectExtent l="0" t="76200" r="14605" b="125095"/>
                <wp:wrapNone/>
                <wp:docPr id="38" name="Стрелка вле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904">
                          <a:off x="0" y="0"/>
                          <a:ext cx="84201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8" o:spid="_x0000_s1026" type="#_x0000_t66" style="position:absolute;margin-left:102pt;margin-top:245.2pt;width:66.35pt;height:38.15pt;rotation:233843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" adj="6214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2596515</wp:posOffset>
                </wp:positionV>
                <wp:extent cx="1042670" cy="1042670"/>
                <wp:effectExtent l="0" t="0" r="24130" b="24130"/>
                <wp:wrapNone/>
                <wp:docPr id="37" name="Багетная рам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" cy="104203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8C1" w:rsidRDefault="008538C1" w:rsidP="00853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Выход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агетная рамка 37" o:spid="_x0000_s1030" type="#_x0000_t84" style="position:absolute;margin-left:22.05pt;margin-top:204.45pt;width:82.1pt;height:8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" fillcolor="white [3201]" strokecolor="#70ad47 [3209]" strokeweight="1pt">
                <v:textbox>
                  <w:txbxContent>
                    <w:p w:rsidR="008538C1" w:rsidRDefault="008538C1" w:rsidP="008538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Выход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1482090</wp:posOffset>
                </wp:positionV>
                <wp:extent cx="914400" cy="914400"/>
                <wp:effectExtent l="0" t="38100" r="0" b="133350"/>
                <wp:wrapNone/>
                <wp:docPr id="36" name="5-конечная звезд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9830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36" o:spid="_x0000_s1026" style="position:absolute;margin-left:183.7pt;margin-top:116.7pt;width:1in;height:1in;rotation:132145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" path="m1,349269r349271,2l457200,,565128,349271r349271,-2l631832,565128,739765,914398,457200,698535,174635,914398,282568,565128,1,349269xe" fillcolor="#b4c6e7 [1304]" strokecolor="#70ad47 [3209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1834515</wp:posOffset>
                </wp:positionV>
                <wp:extent cx="914400" cy="914400"/>
                <wp:effectExtent l="19050" t="38100" r="19050" b="57150"/>
                <wp:wrapNone/>
                <wp:docPr id="35" name="Пятно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5" o:spid="_x0000_s1026" type="#_x0000_t71" style="position:absolute;margin-left:133.05pt;margin-top:144.45pt;width:1in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" fillcolor="#fff2cc [663]" strokecolor="#70ad47 [3209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0</wp:posOffset>
            </wp:positionV>
            <wp:extent cx="5229225" cy="3498850"/>
            <wp:effectExtent l="0" t="0" r="0" b="25400"/>
            <wp:wrapSquare wrapText="bothSides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100965</wp:posOffset>
                </wp:positionV>
                <wp:extent cx="1524000" cy="1042670"/>
                <wp:effectExtent l="0" t="0" r="19050" b="24130"/>
                <wp:wrapNone/>
                <wp:docPr id="33" name="Багетная рамк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4203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8C1" w:rsidRDefault="008538C1" w:rsidP="00853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Мотивация (показ фильма, формирование команд)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агетная рамка 33" o:spid="_x0000_s1031" type="#_x0000_t84" style="position:absolute;margin-left:157.05pt;margin-top:7.95pt;width:120pt;height:8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" fillcolor="white [3201]" strokecolor="#70ad47 [3209]" strokeweight="1pt">
                <v:textbox>
                  <w:txbxContent>
                    <w:p w:rsidR="008538C1" w:rsidRDefault="008538C1" w:rsidP="008538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Мотивация (показ фильма, формирование команд)</w:t>
                      </w:r>
                    </w:p>
                  </w:txbxContent>
                </v:textbox>
              </v:shape>
            </w:pict>
          </mc:Fallback>
        </mc:AlternateContent>
      </w:r>
    </w:p>
    <w:p w:rsidR="008538C1" w:rsidRDefault="008538C1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538C1" w:rsidRDefault="008538C1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538C1" w:rsidRDefault="008538C1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538C1" w:rsidRDefault="008538C1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538C1" w:rsidRDefault="008538C1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538C1" w:rsidRDefault="008538C1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538C1" w:rsidRDefault="008538C1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538C1" w:rsidRDefault="008538C1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538C1" w:rsidRDefault="008538C1" w:rsidP="00F52F32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tbl>
      <w:tblPr>
        <w:tblStyle w:val="a3"/>
        <w:tblW w:w="5000" w:type="pct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668"/>
        <w:gridCol w:w="3519"/>
        <w:gridCol w:w="6635"/>
        <w:gridCol w:w="2012"/>
        <w:gridCol w:w="1947"/>
      </w:tblGrid>
      <w:tr w:rsidR="00F822F5" w:rsidRPr="00F52F32" w:rsidTr="008538C1">
        <w:trPr>
          <w:trHeight w:val="838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</w:t>
            </w:r>
            <w:proofErr w:type="gramEnd"/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/п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Основные разделы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Описание содержания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Дивергентное мышление </w:t>
            </w: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(ДМ)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(отметить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 фрагменты деятельности, направленной на формирование дивергентного мышления буквами ДМ и примерный процент вовлеченных в его выполнение)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Эмпатия</w:t>
            </w:r>
            <w:proofErr w:type="spellEnd"/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(Э) 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(отметить фрагменты деятельности, направленной на повышение уровня </w:t>
            </w:r>
            <w:proofErr w:type="spellStart"/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эмпатии</w:t>
            </w:r>
            <w:proofErr w:type="spellEnd"/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 буквой Э и примерный процент вовлеченных в его выполнение)</w:t>
            </w:r>
          </w:p>
        </w:tc>
      </w:tr>
      <w:tr w:rsidR="00F822F5" w:rsidRPr="00F52F32" w:rsidTr="008538C1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Мотивационное начало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«Включение интереса» к деятельности на учебных занятиях </w:t>
            </w:r>
            <w:r w:rsidRPr="00F52F32">
              <w:rPr>
                <w:rFonts w:ascii="Times New Roman" w:hAnsi="Times New Roman" w:cs="Times New Roman"/>
                <w:b/>
                <w:i/>
                <w:color w:val="00000A"/>
                <w:sz w:val="24"/>
                <w:szCs w:val="24"/>
              </w:rPr>
              <w:t>у разных групп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 xml:space="preserve"> обучающихся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645522" w:rsidRDefault="00FD1C3B" w:rsidP="00F52F32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Первая станция игры</w:t>
            </w:r>
            <w:r w:rsidR="00F52F32" w:rsidRPr="0064552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 Введение в формат события.</w:t>
            </w:r>
          </w:p>
          <w:p w:rsidR="00645522" w:rsidRDefault="008D5DC4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Мы начинаем</w:t>
            </w:r>
            <w:r w:rsidR="00A7318B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игру</w:t>
            </w:r>
            <w:r w:rsidR="00A7318B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«Путешествие в древний Космос»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Кто быстрее придет к финишу на этой станции, тот получает дополнительный бонус-балл.</w:t>
            </w:r>
          </w:p>
          <w:p w:rsidR="0064552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64552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Вы не просто команда игроков, вы исследователи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Деление на рабочие группы</w:t>
            </w:r>
            <w:r w:rsidR="005113E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64552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</w:t>
            </w:r>
            <w:r w:rsidR="005113E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Раздаются л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источки с названием </w:t>
            </w:r>
            <w:r w:rsidR="0064552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древней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страны</w:t>
            </w:r>
            <w:r w:rsidR="0064552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: Греция, Египет, Италия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). </w:t>
            </w:r>
          </w:p>
          <w:p w:rsidR="00F52F32" w:rsidRPr="00F52F32" w:rsidRDefault="005113E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Каждая команда выбирает свою </w:t>
            </w:r>
            <w:r w:rsidR="00A7318B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форму передвижения исследования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</w:p>
          <w:p w:rsidR="00645522" w:rsidRDefault="00285DCF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(космический</w:t>
            </w:r>
            <w:r w:rsidR="0064552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корабль,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="00A7318B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машина времени, телескоп, научная космическая станция,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обсерватория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). </w:t>
            </w:r>
          </w:p>
          <w:p w:rsidR="00645522" w:rsidRDefault="0064552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7922C" wp14:editId="2FAF71DC">
                  <wp:extent cx="2038350" cy="1355503"/>
                  <wp:effectExtent l="0" t="0" r="0" b="0"/>
                  <wp:docPr id="19" name="Рисунок 19" descr="https://i.pinimg.com/originals/05/ed/86/05ed86673477c3994074b946442a1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05/ed/86/05ed86673477c3994074b946442a1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5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AFD085" wp14:editId="0BDF8916">
                  <wp:extent cx="1609725" cy="1340644"/>
                  <wp:effectExtent l="0" t="0" r="0" b="0"/>
                  <wp:docPr id="22" name="Рисунок 22" descr="https://ds04.infourok.ru/uploads/ex/1021/00089ba0-f08d6775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1021/00089ba0-f08d6775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34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9AD3C2" wp14:editId="63BA66E2">
                  <wp:extent cx="2085975" cy="1339499"/>
                  <wp:effectExtent l="0" t="0" r="0" b="0"/>
                  <wp:docPr id="21" name="Рисунок 21" descr="https://avatars.mds.yandex.net/get-pdb/788379/3afe01ab-346b-405f-bb00-ad65ec2342e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788379/3afe01ab-346b-405f-bb00-ad65ec2342e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55" cy="134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Не забудьте,</w:t>
            </w:r>
            <w:r w:rsidR="00285DC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мы отправляемся во вселенную</w:t>
            </w:r>
            <w:r w:rsidR="00A76FD9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,</w:t>
            </w:r>
            <w:r w:rsidR="00285DC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изучать ее будем через планеты и звезды, небесные тела. </w:t>
            </w:r>
            <w:r w:rsidR="0064552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Выясним,</w:t>
            </w:r>
            <w:r w:rsidR="00285DC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почему они так называются и почему они так важны были тогда и сейчас.</w:t>
            </w:r>
          </w:p>
          <w:p w:rsidR="00F52F32" w:rsidRPr="00F52F32" w:rsidRDefault="005113E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Каждая группа получает пакеты с заданиями, в котор</w:t>
            </w:r>
            <w:r w:rsidR="00285DC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ых</w:t>
            </w:r>
            <w:r w:rsidR="00A76FD9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:</w:t>
            </w:r>
            <w:r w:rsidR="00285DC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карта звездного неба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</w:t>
            </w:r>
            <w:r w:rsidR="00285DC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картинки с изображением созвездий</w:t>
            </w:r>
            <w:r w:rsidR="0064552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="0064552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мифических </w:t>
            </w:r>
            <w:r w:rsidR="00285DC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животных</w:t>
            </w:r>
            <w:r w:rsidR="00285DC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 героев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</w:t>
            </w:r>
            <w:r w:rsidR="00285DC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вопросы.</w:t>
            </w:r>
          </w:p>
          <w:p w:rsidR="00F52F32" w:rsidRPr="00F52F32" w:rsidRDefault="0064552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9C8CB" wp14:editId="6F68BB4E">
                  <wp:extent cx="2114550" cy="2073373"/>
                  <wp:effectExtent l="0" t="0" r="0" b="3175"/>
                  <wp:docPr id="23" name="Рисунок 23" descr="https://cdn1.ozone.ru/multimedia/1021428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1.ozone.ru/multimedia/1021428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8" cy="207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1B1E">
              <w:rPr>
                <w:noProof/>
                <w:lang w:eastAsia="ru-RU"/>
              </w:rPr>
              <w:drawing>
                <wp:inline distT="0" distB="0" distL="0" distR="0" wp14:anchorId="1FE69BF2" wp14:editId="6CF95479">
                  <wp:extent cx="2111374" cy="1187648"/>
                  <wp:effectExtent l="0" t="0" r="3810" b="0"/>
                  <wp:docPr id="24" name="Рисунок 24" descr="https://i0.wp.com/prokocmoc.ru/wp-content/uploads/2019/08/Sozvezdie-Drakon.jpg?fit=1600%2C900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.wp.com/prokocmoc.ru/wp-content/uploads/2019/08/Sozvezdie-Drakon.jpg?fit=1600%2C900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945" cy="118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(команда должна письменно ответить на э</w:t>
            </w:r>
            <w:r w:rsidR="003F1B1E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ти вопросы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) </w:t>
            </w:r>
          </w:p>
          <w:p w:rsidR="00F52F32" w:rsidRPr="00F52F32" w:rsidRDefault="003F1B1E" w:rsidP="00F52F32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Представьте себе, что вы оказались 2 тысячи лет тому назад в Древней Греции или в Древнем Египте. Что вы могли бы знать о Вселенной?</w:t>
            </w:r>
          </w:p>
          <w:p w:rsidR="00F52F32" w:rsidRPr="00F52F32" w:rsidRDefault="003F1B1E" w:rsidP="00F52F32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Кто раньше жил: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Птоломей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или Аристотель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?</w:t>
            </w:r>
          </w:p>
          <w:p w:rsidR="00F52F32" w:rsidRPr="00F52F32" w:rsidRDefault="003F1B1E" w:rsidP="00F52F32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Кто из древних ученых мог знать о мнении Аристарха Самосского о том, что в центре Вселенной находиться Солнце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?</w:t>
            </w:r>
          </w:p>
          <w:p w:rsidR="00F52F32" w:rsidRPr="00F52F32" w:rsidRDefault="003F1B1E" w:rsidP="00F52F32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Какие планеты были известны во времени Аристотеля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? </w:t>
            </w:r>
          </w:p>
          <w:p w:rsidR="00F52F32" w:rsidRPr="00F52F32" w:rsidRDefault="003F1B1E" w:rsidP="00F52F32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Что такое астролябия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?</w:t>
            </w:r>
          </w:p>
          <w:p w:rsidR="00F52F32" w:rsidRPr="00F52F32" w:rsidRDefault="003F1B1E" w:rsidP="00F52F32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Где родился Аристотель?</w:t>
            </w:r>
          </w:p>
          <w:p w:rsidR="00F52F32" w:rsidRPr="00F52F32" w:rsidRDefault="003F1B1E" w:rsidP="00F52F32">
            <w:pPr>
              <w:ind w:left="720"/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2AA3B0" wp14:editId="62D668D5">
                  <wp:extent cx="3305175" cy="1883494"/>
                  <wp:effectExtent l="0" t="0" r="0" b="2540"/>
                  <wp:docPr id="25" name="Рисунок 25" descr="https://cf.ppt-online.org/files2/slide/a/ah7eY2GjiP1fvpbswxoCK45nSuEzIZBrdHW9ORNT6/slid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f.ppt-online.org/files2/slide/a/ah7eY2GjiP1fvpbswxoCK45nSuEzIZBrdHW9ORNT6/slide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619" cy="188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Итог: побеждает команда, которая наиболее полно и правильно ответ</w:t>
            </w:r>
            <w:r w:rsidR="00A76FD9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ила на все вопросы, используя карту звездного неба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Она получает смайлик-бонус.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Совместно формулируется понятия: </w:t>
            </w:r>
            <w:r w:rsidR="00A05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вселенная, галактика, планета, телескоп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            «Мозговой штурм» -60%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Обсуждение версий -80%</w:t>
            </w:r>
          </w:p>
        </w:tc>
      </w:tr>
      <w:tr w:rsidR="00F822F5" w:rsidRPr="00F52F32" w:rsidTr="008538C1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2.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Продуктивная деятельность</w:t>
            </w:r>
            <w:r w:rsidRPr="00F52F3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Максимальное вовлечение детей в продуктивную деятельность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(интеграция двух видов деятельности: групповой и индивидуальной)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Завершается предметной диагностикой разного формата.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927FED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noProof/>
                <w:color w:val="00000A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7A00C66" wp14:editId="12087C0D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288290</wp:posOffset>
                  </wp:positionV>
                  <wp:extent cx="1057275" cy="1057275"/>
                  <wp:effectExtent l="0" t="0" r="9525" b="9525"/>
                  <wp:wrapSquare wrapText="bothSides"/>
                  <wp:docPr id="8" name="Рисунок 10" descr="https://media.fulledu.ru/documents/images/2018.04.13.10/article/5ad1073c39d49817ab1bf0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media.fulledu.ru/documents/images/2018.04.13.10/article/5ad1073c39d49817ab1bf0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F32" w:rsidRPr="00A051A6" w:rsidRDefault="00A051A6" w:rsidP="00F52F32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51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Вторая станция игры</w:t>
            </w:r>
            <w:r w:rsidR="00F52F32" w:rsidRPr="00A051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. </w:t>
            </w:r>
          </w:p>
          <w:p w:rsidR="00F52F32" w:rsidRPr="005113E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Итогом станут</w:t>
            </w:r>
            <w:r w:rsidR="00285DCF" w:rsidRP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ваши открытия вместе с учеными и доказательствами о верности представления о строении </w:t>
            </w:r>
            <w:r w:rsidR="00A051A6" w:rsidRP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вселенной</w:t>
            </w:r>
            <w:r w:rsidRP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Вы получаете конверты с заданиями-картинками. Затем вы должны передать конверт с</w:t>
            </w:r>
            <w:r w:rsid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словами-ассоциациями по своему </w:t>
            </w:r>
            <w:r w:rsidR="00285DCF" w:rsidRP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ученому</w:t>
            </w:r>
            <w:r w:rsidR="00A76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="00285DCF" w:rsidRP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другой группе, а они, п</w:t>
            </w:r>
            <w:r w:rsid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вашим словам должны понять о ком идет речь</w:t>
            </w:r>
            <w:proofErr w:type="gramStart"/>
            <w:r w:rsid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11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Актуализация знаний, введение в тему</w:t>
            </w:r>
            <w:r w:rsidR="00A051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 Интеллектуальный марафон»</w:t>
            </w:r>
            <w:r w:rsidR="00285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От Коперника до наших дней </w:t>
            </w:r>
          </w:p>
          <w:p w:rsidR="00F52F32" w:rsidRPr="00F52F32" w:rsidRDefault="005113E2" w:rsidP="005113E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Каждая группа самостоятельно ра</w:t>
            </w:r>
            <w:r w:rsidR="00A051A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зрабатывает план изучения деятельности ученого</w:t>
            </w:r>
            <w:r w:rsidR="003C31F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</w:t>
            </w:r>
            <w:r w:rsidR="003C31F1" w:rsidRPr="003C31F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составляет ассоциативный ряд по иллюстрациям к теме (что могло помочь ученым в исследовании, что </w:t>
            </w:r>
            <w:r w:rsidR="00A76FD9" w:rsidRPr="003C31F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использовали</w:t>
            </w:r>
            <w:r w:rsidR="00A76FD9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, </w:t>
            </w:r>
            <w:r w:rsidR="00A76FD9" w:rsidRPr="003C31F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какие</w:t>
            </w:r>
            <w:r w:rsidR="003C31F1" w:rsidRPr="003C31F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изобретения)</w:t>
            </w:r>
          </w:p>
          <w:p w:rsidR="00F52F32" w:rsidRPr="00F52F32" w:rsidRDefault="00285DCF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1 группа: </w:t>
            </w:r>
            <w:r w:rsidR="00A051A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Система мира </w:t>
            </w:r>
            <w:proofErr w:type="spellStart"/>
            <w:r w:rsidR="00A051A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Н.Коперника</w:t>
            </w:r>
            <w:proofErr w:type="spellEnd"/>
          </w:p>
          <w:p w:rsidR="00F52F32" w:rsidRPr="00F52F32" w:rsidRDefault="00A051A6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2 группа: Система мира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Д.Бруно</w:t>
            </w:r>
            <w:proofErr w:type="spellEnd"/>
          </w:p>
          <w:p w:rsidR="00F52F32" w:rsidRPr="00F52F32" w:rsidRDefault="00285DCF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3 группа: </w:t>
            </w:r>
            <w:r w:rsidR="00A051A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Система мира </w:t>
            </w:r>
            <w:proofErr w:type="spellStart"/>
            <w:r w:rsidR="00A051A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Г.Галилей</w:t>
            </w:r>
            <w:proofErr w:type="spellEnd"/>
          </w:p>
          <w:p w:rsidR="00F52F32" w:rsidRPr="003C31F1" w:rsidRDefault="003C31F1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Итог: </w:t>
            </w:r>
            <w:r w:rsidRPr="00F52F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Дискуссия в группе о полученных результатах,</w:t>
            </w:r>
            <w:r w:rsidRPr="00F52F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</w:t>
            </w:r>
            <w:r w:rsidR="00FD1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каждой группой своем ученом</w:t>
            </w:r>
            <w:r w:rsidR="003C3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форме:  конспекта, опорной схемы, таблицы, в комиксах, сказк</w:t>
            </w:r>
            <w:r w:rsidR="003C3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Усвоение и применение знаний.</w:t>
            </w:r>
          </w:p>
          <w:p w:rsidR="00F52F32" w:rsidRPr="00FD1C3B" w:rsidRDefault="00FD1C3B" w:rsidP="00F52F32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1C3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Третья станция игры</w:t>
            </w:r>
            <w:r w:rsidR="00F52F32" w:rsidRPr="00FD1C3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.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 этой станции важен не только командный дух, но и каждый из </w:t>
            </w:r>
            <w:r w:rsidR="00FD1C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вас может принести бонус</w:t>
            </w: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своей команде.</w:t>
            </w:r>
          </w:p>
          <w:p w:rsidR="00F52F32" w:rsidRPr="00F52F32" w:rsidRDefault="00F52F32" w:rsidP="00F52F3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Найдите общие черты и ч</w:t>
            </w:r>
            <w:r w:rsidR="00285D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ерты отличия </w:t>
            </w:r>
            <w:r w:rsidR="003C3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взглядах,</w:t>
            </w:r>
            <w:r w:rsidR="00285D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ученных </w:t>
            </w:r>
            <w:r w:rsidR="003C3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прошлого на вселенную</w:t>
            </w:r>
          </w:p>
          <w:p w:rsidR="00F52F32" w:rsidRPr="00F52F32" w:rsidRDefault="00F52F32" w:rsidP="00F52F3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Конверт с заданиями (работа в команде)</w:t>
            </w:r>
          </w:p>
          <w:p w:rsidR="00F52F32" w:rsidRDefault="00285DCF" w:rsidP="00F52F3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</w:t>
            </w:r>
            <w:r w:rsidR="00FD1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может удивить космос сегодня</w:t>
            </w:r>
            <w:r w:rsidR="00F52F32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Вам предложены современные фотографии из космоса</w:t>
            </w:r>
            <w:r w:rsidR="00FD1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1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 вы думаете где могут пригодит</w:t>
            </w:r>
            <w:r w:rsidR="00FD1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эти знания</w:t>
            </w:r>
            <w:r w:rsidR="00FD1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(снимки) в каких областях применяться</w:t>
            </w:r>
            <w:r w:rsidR="00FD1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 экология  климатология</w:t>
            </w:r>
            <w:r w:rsidR="00FD1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археология)</w:t>
            </w:r>
          </w:p>
          <w:p w:rsidR="00FD1C3B" w:rsidRPr="00F52F32" w:rsidRDefault="00FD1C3B" w:rsidP="00FD1C3B">
            <w:pPr>
              <w:ind w:left="72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BADC6" wp14:editId="0B9687D5">
                  <wp:extent cx="1676400" cy="1714500"/>
                  <wp:effectExtent l="0" t="0" r="0" b="0"/>
                  <wp:docPr id="26" name="Рисунок 26" descr="http://vnews.agency/uploads/posts/2016-01/1451918281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news.agency/uploads/posts/2016-01/1451918281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49" cy="172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E5B65F" wp14:editId="0F9212A3">
                  <wp:extent cx="1734197" cy="1663700"/>
                  <wp:effectExtent l="0" t="0" r="0" b="0"/>
                  <wp:docPr id="27" name="Рисунок 27" descr="https://s3.nat-geo.ru/images/2019/4/10/41e013bcdd5149d196b90d3408f7dc7b.max-2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3.nat-geo.ru/images/2019/4/10/41e013bcdd5149d196b90d3408f7dc7b.max-2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54" cy="166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F32" w:rsidRPr="00F52F32" w:rsidRDefault="00F52F32" w:rsidP="00F52F3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</w:t>
            </w:r>
            <w:r w:rsidR="00285D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</w:t>
            </w:r>
            <w:r w:rsidR="003C3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интересные факты из астрономии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Примеры заданий: </w:t>
            </w:r>
          </w:p>
          <w:p w:rsidR="00F52F32" w:rsidRPr="006C657A" w:rsidRDefault="006C657A" w:rsidP="006C657A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Ученые указывают прим</w:t>
            </w:r>
            <w:r w:rsidRPr="006C65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ерный возраст Солнечной системы</w:t>
            </w:r>
            <w:r w:rsidR="003C3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A76FD9" w:rsidRPr="006C65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4, 5млрд.лет</w:t>
            </w:r>
            <w:r w:rsidRPr="006C65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Как она   образовалась?</w:t>
            </w:r>
          </w:p>
          <w:p w:rsidR="006C657A" w:rsidRDefault="006C657A" w:rsidP="006C657A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Почему на планете Венера температура выше, чем на Меркурии. Почему?</w:t>
            </w:r>
          </w:p>
          <w:p w:rsidR="006C657A" w:rsidRDefault="006C657A" w:rsidP="006C657A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Почему ученые изучают обломки упавших метеоритов? Для чего?</w:t>
            </w:r>
          </w:p>
          <w:p w:rsidR="003C31F1" w:rsidRPr="006C657A" w:rsidRDefault="003C31F1" w:rsidP="003C31F1">
            <w:pPr>
              <w:pStyle w:val="a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C65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Четвертая станция Игра «Черный ящик»</w:t>
            </w:r>
            <w:r w:rsidRPr="006C657A">
              <w:rPr>
                <w:noProof/>
                <w:color w:val="FF0000"/>
                <w:lang w:eastAsia="ru-RU"/>
              </w:rPr>
              <w:t xml:space="preserve"> </w:t>
            </w:r>
            <w:r w:rsidRPr="00F52F32">
              <w:rPr>
                <w:noProof/>
                <w:color w:val="00000A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1E1AC90" wp14:editId="79A5F6BC">
                  <wp:simplePos x="0" y="0"/>
                  <wp:positionH relativeFrom="column">
                    <wp:posOffset>2310765</wp:posOffset>
                  </wp:positionH>
                  <wp:positionV relativeFrom="paragraph">
                    <wp:posOffset>-4445</wp:posOffset>
                  </wp:positionV>
                  <wp:extent cx="1647190" cy="1235710"/>
                  <wp:effectExtent l="0" t="0" r="0" b="2540"/>
                  <wp:wrapTight wrapText="bothSides">
                    <wp:wrapPolygon edited="0">
                      <wp:start x="0" y="0"/>
                      <wp:lineTo x="0" y="21311"/>
                      <wp:lineTo x="21234" y="21311"/>
                      <wp:lineTo x="21234" y="0"/>
                      <wp:lineTo x="0" y="0"/>
                    </wp:wrapPolygon>
                  </wp:wrapTight>
                  <wp:docPr id="9" name="Рисунок 18" descr="https://ds04.infourok.ru/uploads/ex/11ea/00143629-d0bebf47/img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ds04.infourok.ru/uploads/ex/11ea/00143629-d0bebf47/img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23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ящике лежат</w:t>
            </w:r>
            <w:r w:rsidR="006C6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5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лупа</w:t>
            </w:r>
            <w:r w:rsidR="006C6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15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телескоп, темного цвета стекло</w:t>
            </w:r>
            <w:r w:rsidR="006C6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15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очки от солнца </w:t>
            </w:r>
            <w:r w:rsidR="006C6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 звёздного неба)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Задание: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объединяет эти предметы между собой, как они могли использоваться?</w:t>
            </w:r>
          </w:p>
          <w:p w:rsidR="003C31F1" w:rsidRPr="004A580B" w:rsidRDefault="00C1511D" w:rsidP="003C31F1">
            <w:pPr>
              <w:jc w:val="both"/>
              <w:rPr>
                <w:rFonts w:ascii="Times New Roman" w:hAnsi="Times New Roman" w:cs="Times New Roman"/>
                <w:color w:val="00000A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</w:t>
            </w:r>
            <w:r w:rsidR="004A5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ученые уже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древности </w:t>
            </w:r>
            <w:r w:rsidR="004A5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могли </w:t>
            </w:r>
            <w:r w:rsidR="004A580B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76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себе </w:t>
            </w:r>
            <w:r w:rsidR="00A76FD9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позволить</w:t>
            </w:r>
            <w:r w:rsidR="00F52F32" w:rsidRPr="004A580B">
              <w:rPr>
                <w:rFonts w:ascii="Times New Roman" w:hAnsi="Times New Roman" w:cs="Times New Roman"/>
                <w:color w:val="000000"/>
                <w:sz w:val="22"/>
              </w:rPr>
              <w:t>?</w:t>
            </w:r>
            <w:r w:rsidR="00F52F32" w:rsidRPr="004A580B">
              <w:rPr>
                <w:rFonts w:ascii="Times New Roman" w:hAnsi="Times New Roman" w:cs="Times New Roman"/>
                <w:noProof/>
                <w:color w:val="00000A"/>
                <w:sz w:val="22"/>
                <w:lang w:eastAsia="ru-RU"/>
              </w:rPr>
              <w:t xml:space="preserve"> </w:t>
            </w:r>
            <w:r w:rsidR="004A580B" w:rsidRPr="004A580B">
              <w:rPr>
                <w:rFonts w:ascii="Times New Roman" w:hAnsi="Times New Roman" w:cs="Times New Roman"/>
                <w:noProof/>
                <w:color w:val="00000A"/>
                <w:sz w:val="22"/>
                <w:lang w:eastAsia="ru-RU"/>
              </w:rPr>
              <w:lastRenderedPageBreak/>
              <w:t>Ваши предположения</w:t>
            </w:r>
            <w:r w:rsidR="004A580B">
              <w:rPr>
                <w:rFonts w:ascii="Times New Roman" w:hAnsi="Times New Roman" w:cs="Times New Roman"/>
                <w:noProof/>
                <w:color w:val="00000A"/>
                <w:sz w:val="22"/>
                <w:lang w:eastAsia="ru-RU"/>
              </w:rPr>
              <w:t>.</w:t>
            </w:r>
            <w:r w:rsidR="00A76FD9">
              <w:rPr>
                <w:rFonts w:ascii="Times New Roman" w:hAnsi="Times New Roman" w:cs="Times New Roman"/>
                <w:noProof/>
                <w:color w:val="00000A"/>
                <w:sz w:val="22"/>
                <w:lang w:eastAsia="ru-RU"/>
              </w:rPr>
              <w:t xml:space="preserve"> Побеждает та команда, которая четко  полно ответила на задание.</w:t>
            </w:r>
          </w:p>
          <w:p w:rsidR="003C31F1" w:rsidRPr="004A580B" w:rsidRDefault="003C31F1" w:rsidP="003C31F1">
            <w:pPr>
              <w:jc w:val="both"/>
              <w:rPr>
                <w:rFonts w:ascii="Times New Roman" w:hAnsi="Times New Roman" w:cs="Times New Roman"/>
                <w:color w:val="00000A"/>
                <w:sz w:val="22"/>
              </w:rPr>
            </w:pPr>
          </w:p>
          <w:p w:rsidR="00F52F32" w:rsidRPr="004A580B" w:rsidRDefault="004A580B" w:rsidP="003C31F1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Пятая </w:t>
            </w:r>
            <w:r w:rsidRPr="004A58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станция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«Творческая»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Творческое применение знаний </w:t>
            </w:r>
          </w:p>
          <w:p w:rsidR="003C31F1" w:rsidRDefault="00A76FD9" w:rsidP="00C151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 команде</w:t>
            </w:r>
            <w:r w:rsidR="00F52F32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предлагает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="00F52F32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изл</w:t>
            </w:r>
            <w:r w:rsidR="00F6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ожение материала по Самарской области </w:t>
            </w:r>
          </w:p>
          <w:p w:rsidR="003C31F1" w:rsidRDefault="00F60EDA" w:rsidP="00C151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(«Самара космическая», </w:t>
            </w:r>
            <w:r w:rsidR="00F82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Наши земляки – космонавты страны</w:t>
            </w:r>
            <w:r w:rsidR="00F82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82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конструктор</w:t>
            </w:r>
            <w:r w:rsidR="00F82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города Самара»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F52F32" w:rsidRDefault="00F52F32" w:rsidP="00C151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раз</w:t>
            </w:r>
            <w:r w:rsidR="00F82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личных формах: презентации,</w:t>
            </w:r>
            <w:r w:rsidR="003C3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комиксы, рисунки, стихи</w:t>
            </w:r>
          </w:p>
          <w:p w:rsidR="003C31F1" w:rsidRPr="00F52F32" w:rsidRDefault="003C31F1" w:rsidP="00C151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(информационный материал </w:t>
            </w:r>
            <w:r w:rsidR="00A76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предоставляется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F52F32" w:rsidRPr="00F52F32" w:rsidRDefault="00F822F5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C31F1" w:rsidRDefault="005113E2" w:rsidP="005113E2">
            <w:pPr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13E2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Составить Синквейн на тему: Космос, Планеты, Астрономия </w:t>
            </w:r>
            <w:r w:rsidR="004A580B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.</w:t>
            </w:r>
          </w:p>
          <w:p w:rsidR="005113E2" w:rsidRPr="004A580B" w:rsidRDefault="005113E2" w:rsidP="005113E2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4A580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( пример:</w:t>
            </w:r>
          </w:p>
          <w:p w:rsidR="005113E2" w:rsidRPr="00A76FD9" w:rsidRDefault="005113E2" w:rsidP="005113E2">
            <w:pPr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4A580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6FD9"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>Космос.</w:t>
            </w:r>
          </w:p>
          <w:p w:rsidR="005113E2" w:rsidRPr="00A76FD9" w:rsidRDefault="005113E2" w:rsidP="005113E2">
            <w:pPr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A76FD9"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>Необъятный, загадочный.</w:t>
            </w:r>
          </w:p>
          <w:p w:rsidR="005113E2" w:rsidRPr="00A76FD9" w:rsidRDefault="005113E2" w:rsidP="005113E2">
            <w:pPr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A76FD9"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>Увлекает, завораживает, вдохновляет.</w:t>
            </w:r>
          </w:p>
          <w:p w:rsidR="005113E2" w:rsidRPr="00A76FD9" w:rsidRDefault="005113E2" w:rsidP="005113E2">
            <w:pPr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</w:pPr>
            <w:r w:rsidRPr="00A76FD9"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>Становится объектом исследования.</w:t>
            </w:r>
          </w:p>
          <w:p w:rsidR="005113E2" w:rsidRPr="004A580B" w:rsidRDefault="004A580B" w:rsidP="005113E2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A76FD9"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>Галактика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)</w:t>
            </w:r>
          </w:p>
          <w:p w:rsidR="005113E2" w:rsidRPr="005113E2" w:rsidRDefault="005113E2" w:rsidP="005113E2">
            <w:pPr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5113E2" w:rsidRPr="005113E2" w:rsidRDefault="005113E2" w:rsidP="005113E2">
            <w:pPr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5113E2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Результатом станет выступление с озвучиванием синквейнов.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52F32" w:rsidRPr="00F52F32" w:rsidRDefault="00F52F32" w:rsidP="005113E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5113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фокуса для показа – 90%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явлений и фиксирование информации в различных формах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оптимального способа решения задания.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60-80%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Обсуждая «вид» конечного продукта учащиеся пробуют и тестируют различные варианты представления информации – выбирают, комбинируют и создают фокус ДМ 40-70%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Поэтапно участвуют в разных формах контроля.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 80-90%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проявить себя, прийти к совместному оптимальному решению.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 20-30%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Осознание важности и оказание помощи в общении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 30-50%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важности работы в группе 40%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Формулировать и корректно отстаивать свое мнение. Э –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70-80%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адекватно воспринимать оценку своего труда 20-30%</w:t>
            </w:r>
          </w:p>
        </w:tc>
      </w:tr>
      <w:tr w:rsidR="00F822F5" w:rsidRPr="00F52F32" w:rsidTr="008538C1"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Аналитическое завершение</w:t>
            </w:r>
            <w:r w:rsidRPr="00F52F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F822F5" w:rsidRPr="00F52F32" w:rsidTr="008538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F32" w:rsidRPr="00F52F32" w:rsidRDefault="00F52F32" w:rsidP="00F52F32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а) КОНЦЕПТУАЛИЗАЦИЯ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конструирование ребёнком итоговой обобщающей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опорной схемы </w:t>
            </w:r>
            <w:r w:rsidRPr="00F52F32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всего блока в любом удобном для него формате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4A580B" w:rsidP="00F52F32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</w:t>
            </w:r>
            <w:r w:rsidR="00F82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="00F52F32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плаката с наиболе</w:t>
            </w:r>
            <w:r w:rsidR="004A5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примечательными особенностями </w:t>
            </w:r>
            <w:r w:rsidR="00F82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своей </w:t>
            </w:r>
            <w:r w:rsidR="00C15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</w:t>
            </w:r>
            <w:r w:rsidR="00F82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ы,</w:t>
            </w:r>
            <w:r w:rsidR="00C15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2F32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причем каждая </w:t>
            </w:r>
            <w:r w:rsidR="00A76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команда, </w:t>
            </w:r>
            <w:r w:rsidR="00A76FD9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выделяет</w:t>
            </w:r>
            <w:r w:rsidR="00F52F32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наиболее существенные</w:t>
            </w:r>
            <w:r w:rsidR="004A5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отличительные черты </w:t>
            </w:r>
            <w:r w:rsidR="00A76FD9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материалов</w:t>
            </w:r>
            <w:r w:rsidR="00F52F32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76FD9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 своих</w:t>
            </w:r>
            <w:r w:rsidR="00F52F32"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исследовательских групп.</w:t>
            </w:r>
          </w:p>
          <w:p w:rsidR="00F52F32" w:rsidRPr="004A580B" w:rsidRDefault="00F52F32" w:rsidP="004A51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изучения событи</w:t>
            </w:r>
            <w:r w:rsidR="004A5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каждая команда</w:t>
            </w:r>
            <w:r w:rsidR="00F82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фиксирует в </w:t>
            </w:r>
            <w:r w:rsidR="004A5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новые полученные знания в удобной для него форме</w:t>
            </w:r>
            <w:r w:rsidR="00F36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A5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(таблица, схема, конспект)</w:t>
            </w:r>
          </w:p>
          <w:p w:rsidR="00F52F32" w:rsidRPr="00F52F32" w:rsidRDefault="00F52F32" w:rsidP="00F52F32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="004A5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5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отк</w:t>
            </w:r>
            <w:r w:rsidR="004A5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рытия и описания планет у разными учеными.</w:t>
            </w:r>
            <w:r w:rsidR="00C15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51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Дополнительную информацию зарисовывают в качестве домашнего задания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ДМ – 70-80%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Учащиеся заимствуют идеи одноклассников, помогают более слабым,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направляют их.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Э – 80%</w:t>
            </w:r>
          </w:p>
        </w:tc>
      </w:tr>
      <w:tr w:rsidR="00F822F5" w:rsidRPr="00F52F32" w:rsidTr="008538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F32" w:rsidRPr="00F52F32" w:rsidRDefault="00F52F32" w:rsidP="00F52F32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б) 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РЕФЛЕКСИЯ ребенком собственной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На карте </w:t>
            </w:r>
            <w:r w:rsidR="00F36A8B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</w:t>
            </w:r>
            <w:r w:rsidR="00C1511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селенной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появились </w:t>
            </w:r>
            <w:proofErr w:type="gramStart"/>
            <w:r w:rsidR="001349E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новые</w:t>
            </w:r>
            <w:proofErr w:type="gramEnd"/>
            <w:r w:rsidR="001349E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</w:t>
            </w:r>
            <w:r w:rsidR="00C1511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интересные места-это </w:t>
            </w:r>
            <w:r w:rsidR="00F36A8B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Астероид</w:t>
            </w:r>
            <w:r w:rsidR="00C1511D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ошибок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и </w:t>
            </w:r>
            <w:r w:rsidR="00F36A8B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Метеорит</w:t>
            </w:r>
            <w:r w:rsidR="00C1511D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 w:rsidRPr="00F52F32"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находок.</w:t>
            </w:r>
            <w:r w:rsidRPr="00F52F32">
              <w:rPr>
                <w:noProof/>
                <w:color w:val="00000A"/>
                <w:lang w:eastAsia="ru-RU"/>
              </w:rPr>
              <w:t xml:space="preserve"> </w:t>
            </w:r>
          </w:p>
          <w:p w:rsidR="00F52F32" w:rsidRPr="00F52F32" w:rsidRDefault="00F52F32" w:rsidP="00F52F32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36A8B" w:rsidP="00F52F32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36A8B">
              <w:rPr>
                <w:rFonts w:ascii="Times New Roma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 wp14:anchorId="7449FE21" wp14:editId="55A72263">
                  <wp:extent cx="2044700" cy="1533525"/>
                  <wp:effectExtent l="0" t="0" r="0" b="9525"/>
                  <wp:docPr id="32" name="Рисунок 32" descr="https://xn--80aaldj1b7b.xn--p1ai/wp-content/uploads/unorganized/5-classic-florida-usa-florida-kennedy-space-center-astronaut-plants-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80aaldj1b7b.xn--p1ai/wp-content/uploads/unorganized/5-classic-florida-usa-florida-kennedy-space-center-astronaut-plants-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31" cy="153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F32" w:rsidRPr="00F52F32" w:rsidRDefault="00F52F32" w:rsidP="00F52F32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1349E6" w:rsidP="004A580B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На астероиде</w:t>
            </w:r>
            <w:r w:rsidR="00F36A8B" w:rsidRPr="00F36A8B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вы можете высадить десант из непонятных вам терминов и понятий</w:t>
            </w:r>
          </w:p>
          <w:p w:rsidR="00F52F32" w:rsidRPr="00F52F32" w:rsidRDefault="00F52F32" w:rsidP="00F52F32">
            <w:pPr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1349E6" w:rsidP="00F52F32">
            <w:pPr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А на Метеоре находок </w:t>
            </w:r>
            <w:r w:rsidR="00C1511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вы можете отп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равить карту изученных планет и </w:t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информацией о наиболее понравившемся и удивившем вас материале.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Каждый ученик анонимно оценивает свое участие: «Оцени собственное участие, активность в данном погружении по 10-балльной шкале 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  <w:u w:val="single"/>
              </w:rPr>
              <w:t>…»</w:t>
            </w:r>
          </w:p>
          <w:p w:rsidR="00F52F32" w:rsidRPr="00F52F32" w:rsidRDefault="00F52F32" w:rsidP="00F52F32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Опиши, с какими трудностями ты встретился во время погружения.</w:t>
            </w:r>
          </w:p>
          <w:p w:rsidR="00F52F32" w:rsidRPr="00F52F32" w:rsidRDefault="00F52F32" w:rsidP="00F52F32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Выдели, какие из них тебе удалось преодолеть. Как ты их преодолевал?</w:t>
            </w:r>
          </w:p>
          <w:p w:rsidR="00F52F32" w:rsidRPr="001349E6" w:rsidRDefault="001349E6" w:rsidP="00F52F32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noProof/>
                <w:color w:val="00000A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7DF071C" wp14:editId="12207A2B">
                  <wp:simplePos x="0" y="0"/>
                  <wp:positionH relativeFrom="column">
                    <wp:posOffset>2415540</wp:posOffset>
                  </wp:positionH>
                  <wp:positionV relativeFrom="paragraph">
                    <wp:posOffset>-165100</wp:posOffset>
                  </wp:positionV>
                  <wp:extent cx="1590675" cy="1209675"/>
                  <wp:effectExtent l="114300" t="114300" r="123825" b="161925"/>
                  <wp:wrapSquare wrapText="bothSides"/>
                  <wp:docPr id="16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09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F32"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Какие трудности тебе не удалось преодолеть? Как ты думаешь, почему? Что можно было бы сделать, чтобы решить эти трудности?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 проговариванием  несколькими детьми вслух собственной самооценки для общего обсуждения.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ДМ 60%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Э-80%</w:t>
            </w:r>
          </w:p>
        </w:tc>
      </w:tr>
      <w:tr w:rsidR="00F822F5" w:rsidRPr="00F52F32" w:rsidTr="008538C1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в) </w:t>
            </w:r>
            <w:r w:rsidRPr="00F52F32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ОБРАТНАЯ СВЯЗЬ от ребенка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(его мнение о тематическом блоке). 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сайте школы, в разделе «Погружение», учащиеся оценивают данное погружение по 10-балльной шкале.</w:t>
            </w:r>
            <w:r w:rsidRPr="00F52F32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F32" w:rsidRPr="00F52F32" w:rsidRDefault="00F52F32" w:rsidP="00F52F32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:rsidR="00F52F32" w:rsidRPr="00F52F32" w:rsidRDefault="00F52F32" w:rsidP="00F52F32">
      <w:pPr>
        <w:tabs>
          <w:tab w:val="left" w:pos="1350"/>
        </w:tabs>
        <w:spacing w:after="200" w:line="276" w:lineRule="auto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</w:p>
    <w:p w:rsidR="00CB0FE6" w:rsidRDefault="00CB0FE6">
      <w:bookmarkStart w:id="0" w:name="_GoBack"/>
      <w:bookmarkEnd w:id="0"/>
    </w:p>
    <w:sectPr w:rsidR="00CB0FE6" w:rsidSect="00F52F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4CC5"/>
    <w:multiLevelType w:val="multilevel"/>
    <w:tmpl w:val="E71CA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>
    <w:nsid w:val="0F212773"/>
    <w:multiLevelType w:val="multilevel"/>
    <w:tmpl w:val="3A32E856"/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F0E16"/>
    <w:multiLevelType w:val="hybridMultilevel"/>
    <w:tmpl w:val="E794D2EE"/>
    <w:lvl w:ilvl="0" w:tplc="1BB4440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451052"/>
    <w:multiLevelType w:val="hybridMultilevel"/>
    <w:tmpl w:val="4C42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717A17"/>
    <w:multiLevelType w:val="hybridMultilevel"/>
    <w:tmpl w:val="244CE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9C12F3"/>
    <w:multiLevelType w:val="hybridMultilevel"/>
    <w:tmpl w:val="2D740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955E51"/>
    <w:multiLevelType w:val="hybridMultilevel"/>
    <w:tmpl w:val="3FDE7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DB7"/>
    <w:rsid w:val="000B0C9C"/>
    <w:rsid w:val="001349E6"/>
    <w:rsid w:val="001E3DB7"/>
    <w:rsid w:val="00285DCF"/>
    <w:rsid w:val="003C31F1"/>
    <w:rsid w:val="003F1B1E"/>
    <w:rsid w:val="004151E7"/>
    <w:rsid w:val="004A5111"/>
    <w:rsid w:val="004A580B"/>
    <w:rsid w:val="005113E2"/>
    <w:rsid w:val="005348CE"/>
    <w:rsid w:val="00645522"/>
    <w:rsid w:val="006C657A"/>
    <w:rsid w:val="0073437C"/>
    <w:rsid w:val="008538C1"/>
    <w:rsid w:val="008D5DC4"/>
    <w:rsid w:val="00927FED"/>
    <w:rsid w:val="00A051A6"/>
    <w:rsid w:val="00A7318B"/>
    <w:rsid w:val="00A76FD9"/>
    <w:rsid w:val="00B77B1D"/>
    <w:rsid w:val="00C1511D"/>
    <w:rsid w:val="00CB0FE6"/>
    <w:rsid w:val="00DC3B5F"/>
    <w:rsid w:val="00E5214E"/>
    <w:rsid w:val="00F36A8B"/>
    <w:rsid w:val="00F52F32"/>
    <w:rsid w:val="00F60EDA"/>
    <w:rsid w:val="00F822F5"/>
    <w:rsid w:val="00FD1A23"/>
    <w:rsid w:val="00FD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F32"/>
    <w:pPr>
      <w:spacing w:after="0" w:line="240" w:lineRule="auto"/>
    </w:pPr>
    <w:rPr>
      <w:rFonts w:ascii="Calibri" w:eastAsia="Calibri" w:hAnsi="Calibri" w:cs="Calibr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1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65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F32"/>
    <w:pPr>
      <w:spacing w:after="0" w:line="240" w:lineRule="auto"/>
    </w:pPr>
    <w:rPr>
      <w:rFonts w:ascii="Calibri" w:eastAsia="Calibri" w:hAnsi="Calibri" w:cs="Calibr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1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65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2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diagramColors" Target="diagrams/colors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diagramLayout" Target="diagrams/layout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5506D3-BEF5-443E-BDDF-B89FAD176955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076F7BA-C14A-46AE-98A7-A2D56C1F315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50">
              <a:latin typeface="Arial Black" panose="020B0A04020102020204" pitchFamily="34" charset="0"/>
            </a:rPr>
            <a:t>1 станция </a:t>
          </a:r>
        </a:p>
        <a:p>
          <a:r>
            <a:rPr lang="ru-RU" sz="1050">
              <a:latin typeface="Arial Black" panose="020B0A04020102020204" pitchFamily="34" charset="0"/>
            </a:rPr>
            <a:t>Нас ждут открытия </a:t>
          </a:r>
        </a:p>
      </dgm:t>
    </dgm:pt>
    <dgm:pt modelId="{DC93500A-554B-4277-ADFC-FCB22D68D432}" type="parTrans" cxnId="{AC9F44E7-CDF7-4708-BAD5-8AE7CDE5E861}">
      <dgm:prSet/>
      <dgm:spPr/>
      <dgm:t>
        <a:bodyPr/>
        <a:lstStyle/>
        <a:p>
          <a:endParaRPr lang="ru-RU"/>
        </a:p>
      </dgm:t>
    </dgm:pt>
    <dgm:pt modelId="{A3DFABBC-653F-4E7F-9294-FF328C1A17CE}" type="sibTrans" cxnId="{AC9F44E7-CDF7-4708-BAD5-8AE7CDE5E861}">
      <dgm:prSet/>
      <dgm:spPr/>
      <dgm:t>
        <a:bodyPr/>
        <a:lstStyle/>
        <a:p>
          <a:endParaRPr lang="ru-RU"/>
        </a:p>
      </dgm:t>
    </dgm:pt>
    <dgm:pt modelId="{4287D35B-2B0C-4023-9682-19952853FA1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>
              <a:latin typeface="Arial Black" panose="020B0A04020102020204" pitchFamily="34" charset="0"/>
            </a:rPr>
            <a:t>2 станция </a:t>
          </a:r>
        </a:p>
        <a:p>
          <a:r>
            <a:rPr lang="ru-RU" sz="1000">
              <a:latin typeface="Arial Black" panose="020B0A04020102020204" pitchFamily="34" charset="0"/>
            </a:rPr>
            <a:t>От Коперника до наших дней</a:t>
          </a:r>
        </a:p>
      </dgm:t>
    </dgm:pt>
    <dgm:pt modelId="{35879B3E-D594-4400-9D1B-E088C863923D}" type="parTrans" cxnId="{7E5F5FAD-B862-49FE-A803-28FC0200FCB3}">
      <dgm:prSet/>
      <dgm:spPr/>
      <dgm:t>
        <a:bodyPr/>
        <a:lstStyle/>
        <a:p>
          <a:endParaRPr lang="ru-RU"/>
        </a:p>
      </dgm:t>
    </dgm:pt>
    <dgm:pt modelId="{5FFC6ECE-AEB4-4265-A30E-EF0F714CAACE}" type="sibTrans" cxnId="{7E5F5FAD-B862-49FE-A803-28FC0200FCB3}">
      <dgm:prSet/>
      <dgm:spPr/>
      <dgm:t>
        <a:bodyPr/>
        <a:lstStyle/>
        <a:p>
          <a:endParaRPr lang="ru-RU"/>
        </a:p>
      </dgm:t>
    </dgm:pt>
    <dgm:pt modelId="{28774B80-AC3D-4A6B-A9DC-42DD59C898FB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>
              <a:latin typeface="Arial Black" panose="020B0A04020102020204" pitchFamily="34" charset="0"/>
            </a:rPr>
            <a:t>3 станция   Через тернии к звездам</a:t>
          </a:r>
        </a:p>
      </dgm:t>
    </dgm:pt>
    <dgm:pt modelId="{1FA6E48A-C718-448F-8FDB-0F7922566948}" type="parTrans" cxnId="{2D4FA963-9027-4BEA-9992-21CD49ECD824}">
      <dgm:prSet/>
      <dgm:spPr/>
      <dgm:t>
        <a:bodyPr/>
        <a:lstStyle/>
        <a:p>
          <a:endParaRPr lang="ru-RU"/>
        </a:p>
      </dgm:t>
    </dgm:pt>
    <dgm:pt modelId="{A35CBD96-DABF-458A-907C-612737A7237E}" type="sibTrans" cxnId="{2D4FA963-9027-4BEA-9992-21CD49ECD824}">
      <dgm:prSet/>
      <dgm:spPr/>
      <dgm:t>
        <a:bodyPr/>
        <a:lstStyle/>
        <a:p>
          <a:endParaRPr lang="ru-RU"/>
        </a:p>
      </dgm:t>
    </dgm:pt>
    <dgm:pt modelId="{292E7384-72C5-4638-BDE3-752A26BDB07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Arial Black" panose="020B0A04020102020204" pitchFamily="34" charset="0"/>
            </a:rPr>
            <a:t>4 станция Черная дыра </a:t>
          </a:r>
        </a:p>
      </dgm:t>
    </dgm:pt>
    <dgm:pt modelId="{53FD13C5-995C-448F-95F3-6BB020EE11A8}" type="parTrans" cxnId="{52CBB14D-A016-450B-975B-72788C899C9D}">
      <dgm:prSet/>
      <dgm:spPr/>
      <dgm:t>
        <a:bodyPr/>
        <a:lstStyle/>
        <a:p>
          <a:endParaRPr lang="ru-RU"/>
        </a:p>
      </dgm:t>
    </dgm:pt>
    <dgm:pt modelId="{64DAC28F-3A84-464A-8AA5-8947B51CE1DC}" type="sibTrans" cxnId="{52CBB14D-A016-450B-975B-72788C899C9D}">
      <dgm:prSet/>
      <dgm:spPr/>
      <dgm:t>
        <a:bodyPr/>
        <a:lstStyle/>
        <a:p>
          <a:endParaRPr lang="ru-RU"/>
        </a:p>
      </dgm:t>
    </dgm:pt>
    <dgm:pt modelId="{8725CCC3-1D2F-4AE2-8470-2B3E72DE4FE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100" b="1">
              <a:latin typeface="Arial Black" panose="020B0A04020102020204" pitchFamily="34" charset="0"/>
            </a:rPr>
            <a:t>5 станция Творческая </a:t>
          </a:r>
        </a:p>
      </dgm:t>
    </dgm:pt>
    <dgm:pt modelId="{9C5CE86E-A558-4CF0-BECD-F8585B10FE08}" type="parTrans" cxnId="{CC2E7B53-C6E3-4D4F-AE01-BF3CA9FBA030}">
      <dgm:prSet/>
      <dgm:spPr/>
      <dgm:t>
        <a:bodyPr/>
        <a:lstStyle/>
        <a:p>
          <a:endParaRPr lang="ru-RU"/>
        </a:p>
      </dgm:t>
    </dgm:pt>
    <dgm:pt modelId="{44EE7CCB-A0B1-4B4D-A917-4A9A592D8E86}" type="sibTrans" cxnId="{CC2E7B53-C6E3-4D4F-AE01-BF3CA9FBA030}">
      <dgm:prSet/>
      <dgm:spPr/>
      <dgm:t>
        <a:bodyPr/>
        <a:lstStyle/>
        <a:p>
          <a:endParaRPr lang="ru-RU"/>
        </a:p>
      </dgm:t>
    </dgm:pt>
    <dgm:pt modelId="{951F9579-00A1-415A-B964-25E129C3C827}" type="pres">
      <dgm:prSet presAssocID="{E85506D3-BEF5-443E-BDDF-B89FAD176955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62A827-54E3-41FC-92F1-0AA3C977D487}" type="pres">
      <dgm:prSet presAssocID="{D076F7BA-C14A-46AE-98A7-A2D56C1F315A}" presName="node" presStyleLbl="node1" presStyleIdx="0" presStyleCnt="5" custRadScaleRad="99333" custRadScaleInc="45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D69980-4830-4328-AC57-9421B99275F2}" type="pres">
      <dgm:prSet presAssocID="{A3DFABBC-653F-4E7F-9294-FF328C1A17CE}" presName="sibTrans" presStyleLbl="sibTrans2D1" presStyleIdx="0" presStyleCnt="5"/>
      <dgm:spPr/>
      <dgm:t>
        <a:bodyPr/>
        <a:lstStyle/>
        <a:p>
          <a:endParaRPr lang="ru-RU"/>
        </a:p>
      </dgm:t>
    </dgm:pt>
    <dgm:pt modelId="{39566BB6-95ED-4C90-AB46-DFD2C6881C8D}" type="pres">
      <dgm:prSet presAssocID="{A3DFABBC-653F-4E7F-9294-FF328C1A17CE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99CCB575-4129-4443-B242-9AD22D236273}" type="pres">
      <dgm:prSet presAssocID="{4287D35B-2B0C-4023-9682-19952853FA1D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5954FF-B170-471E-A654-38802512B394}" type="pres">
      <dgm:prSet presAssocID="{5FFC6ECE-AEB4-4265-A30E-EF0F714CAACE}" presName="sibTrans" presStyleLbl="sibTrans2D1" presStyleIdx="1" presStyleCnt="5"/>
      <dgm:spPr/>
      <dgm:t>
        <a:bodyPr/>
        <a:lstStyle/>
        <a:p>
          <a:endParaRPr lang="ru-RU"/>
        </a:p>
      </dgm:t>
    </dgm:pt>
    <dgm:pt modelId="{87FD1C42-7B8A-417B-AD10-A356F530E81E}" type="pres">
      <dgm:prSet presAssocID="{5FFC6ECE-AEB4-4265-A30E-EF0F714CAACE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1060026D-34DE-47CC-B182-1567591A1212}" type="pres">
      <dgm:prSet presAssocID="{28774B80-AC3D-4A6B-A9DC-42DD59C898F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2BAE53-A7F5-4FF4-A96D-2B2EE12C8B35}" type="pres">
      <dgm:prSet presAssocID="{A35CBD96-DABF-458A-907C-612737A7237E}" presName="sibTrans" presStyleLbl="sibTrans2D1" presStyleIdx="2" presStyleCnt="5"/>
      <dgm:spPr/>
      <dgm:t>
        <a:bodyPr/>
        <a:lstStyle/>
        <a:p>
          <a:endParaRPr lang="ru-RU"/>
        </a:p>
      </dgm:t>
    </dgm:pt>
    <dgm:pt modelId="{3174C6AD-5548-47CA-81B4-241C784AD7AC}" type="pres">
      <dgm:prSet presAssocID="{A35CBD96-DABF-458A-907C-612737A7237E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4DA1484E-134C-48D8-9D97-320C03D58113}" type="pres">
      <dgm:prSet presAssocID="{292E7384-72C5-4638-BDE3-752A26BDB074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3142CF-9664-49B8-A7EA-6DF04E053CAD}" type="pres">
      <dgm:prSet presAssocID="{64DAC28F-3A84-464A-8AA5-8947B51CE1DC}" presName="sibTrans" presStyleLbl="sibTrans2D1" presStyleIdx="3" presStyleCnt="5"/>
      <dgm:spPr/>
      <dgm:t>
        <a:bodyPr/>
        <a:lstStyle/>
        <a:p>
          <a:endParaRPr lang="ru-RU"/>
        </a:p>
      </dgm:t>
    </dgm:pt>
    <dgm:pt modelId="{8116E222-A8FF-40E0-89DB-587726015D22}" type="pres">
      <dgm:prSet presAssocID="{64DAC28F-3A84-464A-8AA5-8947B51CE1DC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3BFCA8B3-C675-4DFE-A5D0-7F19DE6281F4}" type="pres">
      <dgm:prSet presAssocID="{8725CCC3-1D2F-4AE2-8470-2B3E72DE4FE7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7BEF3D-4655-4926-97DE-8023CEE83404}" type="pres">
      <dgm:prSet presAssocID="{44EE7CCB-A0B1-4B4D-A917-4A9A592D8E86}" presName="sibTrans" presStyleLbl="sibTrans2D1" presStyleIdx="4" presStyleCnt="5"/>
      <dgm:spPr/>
      <dgm:t>
        <a:bodyPr/>
        <a:lstStyle/>
        <a:p>
          <a:endParaRPr lang="ru-RU"/>
        </a:p>
      </dgm:t>
    </dgm:pt>
    <dgm:pt modelId="{327BC5C3-1538-4001-B7AB-E3DC807CD8A4}" type="pres">
      <dgm:prSet presAssocID="{44EE7CCB-A0B1-4B4D-A917-4A9A592D8E86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7E5F5FAD-B862-49FE-A803-28FC0200FCB3}" srcId="{E85506D3-BEF5-443E-BDDF-B89FAD176955}" destId="{4287D35B-2B0C-4023-9682-19952853FA1D}" srcOrd="1" destOrd="0" parTransId="{35879B3E-D594-4400-9D1B-E088C863923D}" sibTransId="{5FFC6ECE-AEB4-4265-A30E-EF0F714CAACE}"/>
    <dgm:cxn modelId="{AC9F44E7-CDF7-4708-BAD5-8AE7CDE5E861}" srcId="{E85506D3-BEF5-443E-BDDF-B89FAD176955}" destId="{D076F7BA-C14A-46AE-98A7-A2D56C1F315A}" srcOrd="0" destOrd="0" parTransId="{DC93500A-554B-4277-ADFC-FCB22D68D432}" sibTransId="{A3DFABBC-653F-4E7F-9294-FF328C1A17CE}"/>
    <dgm:cxn modelId="{E73775BA-59DE-45DA-A3C1-2042FDD9DED8}" type="presOf" srcId="{44EE7CCB-A0B1-4B4D-A917-4A9A592D8E86}" destId="{327BC5C3-1538-4001-B7AB-E3DC807CD8A4}" srcOrd="1" destOrd="0" presId="urn:microsoft.com/office/officeart/2005/8/layout/cycle2"/>
    <dgm:cxn modelId="{CD2ADB96-4B20-493F-9AA2-65FE8B20424F}" type="presOf" srcId="{64DAC28F-3A84-464A-8AA5-8947B51CE1DC}" destId="{8116E222-A8FF-40E0-89DB-587726015D22}" srcOrd="1" destOrd="0" presId="urn:microsoft.com/office/officeart/2005/8/layout/cycle2"/>
    <dgm:cxn modelId="{5B977009-4EC0-4A06-93FE-C1E99628AE74}" type="presOf" srcId="{A35CBD96-DABF-458A-907C-612737A7237E}" destId="{3174C6AD-5548-47CA-81B4-241C784AD7AC}" srcOrd="1" destOrd="0" presId="urn:microsoft.com/office/officeart/2005/8/layout/cycle2"/>
    <dgm:cxn modelId="{67FA9279-843B-4CC7-AC47-F7FB9A7A1F41}" type="presOf" srcId="{8725CCC3-1D2F-4AE2-8470-2B3E72DE4FE7}" destId="{3BFCA8B3-C675-4DFE-A5D0-7F19DE6281F4}" srcOrd="0" destOrd="0" presId="urn:microsoft.com/office/officeart/2005/8/layout/cycle2"/>
    <dgm:cxn modelId="{52CBB14D-A016-450B-975B-72788C899C9D}" srcId="{E85506D3-BEF5-443E-BDDF-B89FAD176955}" destId="{292E7384-72C5-4638-BDE3-752A26BDB074}" srcOrd="3" destOrd="0" parTransId="{53FD13C5-995C-448F-95F3-6BB020EE11A8}" sibTransId="{64DAC28F-3A84-464A-8AA5-8947B51CE1DC}"/>
    <dgm:cxn modelId="{780E01B9-7722-4F19-A625-E8A863EAE40F}" type="presOf" srcId="{A3DFABBC-653F-4E7F-9294-FF328C1A17CE}" destId="{15D69980-4830-4328-AC57-9421B99275F2}" srcOrd="0" destOrd="0" presId="urn:microsoft.com/office/officeart/2005/8/layout/cycle2"/>
    <dgm:cxn modelId="{630302C0-B2BA-4115-A670-5A054DF69C4A}" type="presOf" srcId="{A3DFABBC-653F-4E7F-9294-FF328C1A17CE}" destId="{39566BB6-95ED-4C90-AB46-DFD2C6881C8D}" srcOrd="1" destOrd="0" presId="urn:microsoft.com/office/officeart/2005/8/layout/cycle2"/>
    <dgm:cxn modelId="{645FF0B6-296A-4584-BFFF-8618AFCC96F3}" type="presOf" srcId="{292E7384-72C5-4638-BDE3-752A26BDB074}" destId="{4DA1484E-134C-48D8-9D97-320C03D58113}" srcOrd="0" destOrd="0" presId="urn:microsoft.com/office/officeart/2005/8/layout/cycle2"/>
    <dgm:cxn modelId="{7FF3ACBC-3DBC-420B-B0B9-55ACCC2898A1}" type="presOf" srcId="{28774B80-AC3D-4A6B-A9DC-42DD59C898FB}" destId="{1060026D-34DE-47CC-B182-1567591A1212}" srcOrd="0" destOrd="0" presId="urn:microsoft.com/office/officeart/2005/8/layout/cycle2"/>
    <dgm:cxn modelId="{2D4FA963-9027-4BEA-9992-21CD49ECD824}" srcId="{E85506D3-BEF5-443E-BDDF-B89FAD176955}" destId="{28774B80-AC3D-4A6B-A9DC-42DD59C898FB}" srcOrd="2" destOrd="0" parTransId="{1FA6E48A-C718-448F-8FDB-0F7922566948}" sibTransId="{A35CBD96-DABF-458A-907C-612737A7237E}"/>
    <dgm:cxn modelId="{FAAF8B30-EC52-4839-B506-9FAA960FD8B2}" type="presOf" srcId="{A35CBD96-DABF-458A-907C-612737A7237E}" destId="{122BAE53-A7F5-4FF4-A96D-2B2EE12C8B35}" srcOrd="0" destOrd="0" presId="urn:microsoft.com/office/officeart/2005/8/layout/cycle2"/>
    <dgm:cxn modelId="{1782009F-D3AC-4132-9E3C-813E034EE1AF}" type="presOf" srcId="{4287D35B-2B0C-4023-9682-19952853FA1D}" destId="{99CCB575-4129-4443-B242-9AD22D236273}" srcOrd="0" destOrd="0" presId="urn:microsoft.com/office/officeart/2005/8/layout/cycle2"/>
    <dgm:cxn modelId="{CC2E7B53-C6E3-4D4F-AE01-BF3CA9FBA030}" srcId="{E85506D3-BEF5-443E-BDDF-B89FAD176955}" destId="{8725CCC3-1D2F-4AE2-8470-2B3E72DE4FE7}" srcOrd="4" destOrd="0" parTransId="{9C5CE86E-A558-4CF0-BECD-F8585B10FE08}" sibTransId="{44EE7CCB-A0B1-4B4D-A917-4A9A592D8E86}"/>
    <dgm:cxn modelId="{15DCDDE4-3AE9-4651-B077-C287B1CBF905}" type="presOf" srcId="{5FFC6ECE-AEB4-4265-A30E-EF0F714CAACE}" destId="{955954FF-B170-471E-A654-38802512B394}" srcOrd="0" destOrd="0" presId="urn:microsoft.com/office/officeart/2005/8/layout/cycle2"/>
    <dgm:cxn modelId="{E22CF14D-216A-411D-8914-7E91AC8B570C}" type="presOf" srcId="{44EE7CCB-A0B1-4B4D-A917-4A9A592D8E86}" destId="{6E7BEF3D-4655-4926-97DE-8023CEE83404}" srcOrd="0" destOrd="0" presId="urn:microsoft.com/office/officeart/2005/8/layout/cycle2"/>
    <dgm:cxn modelId="{5745599E-5F3B-4316-B8EB-C6BDFB493791}" type="presOf" srcId="{64DAC28F-3A84-464A-8AA5-8947B51CE1DC}" destId="{713142CF-9664-49B8-A7EA-6DF04E053CAD}" srcOrd="0" destOrd="0" presId="urn:microsoft.com/office/officeart/2005/8/layout/cycle2"/>
    <dgm:cxn modelId="{ACAB9AB0-17B3-4C57-8E06-6E1E70EF0C71}" type="presOf" srcId="{D076F7BA-C14A-46AE-98A7-A2D56C1F315A}" destId="{7362A827-54E3-41FC-92F1-0AA3C977D487}" srcOrd="0" destOrd="0" presId="urn:microsoft.com/office/officeart/2005/8/layout/cycle2"/>
    <dgm:cxn modelId="{F1C1600B-15B0-4635-A0D7-1435B5EA9721}" type="presOf" srcId="{5FFC6ECE-AEB4-4265-A30E-EF0F714CAACE}" destId="{87FD1C42-7B8A-417B-AD10-A356F530E81E}" srcOrd="1" destOrd="0" presId="urn:microsoft.com/office/officeart/2005/8/layout/cycle2"/>
    <dgm:cxn modelId="{0ED81161-334F-45EF-9154-9E143F20D5D3}" type="presOf" srcId="{E85506D3-BEF5-443E-BDDF-B89FAD176955}" destId="{951F9579-00A1-415A-B964-25E129C3C827}" srcOrd="0" destOrd="0" presId="urn:microsoft.com/office/officeart/2005/8/layout/cycle2"/>
    <dgm:cxn modelId="{E039DD4B-6148-4FD7-9EE4-68293E8662FE}" type="presParOf" srcId="{951F9579-00A1-415A-B964-25E129C3C827}" destId="{7362A827-54E3-41FC-92F1-0AA3C977D487}" srcOrd="0" destOrd="0" presId="urn:microsoft.com/office/officeart/2005/8/layout/cycle2"/>
    <dgm:cxn modelId="{9D5F8EF7-78C8-46CE-B099-08046B17CAFD}" type="presParOf" srcId="{951F9579-00A1-415A-B964-25E129C3C827}" destId="{15D69980-4830-4328-AC57-9421B99275F2}" srcOrd="1" destOrd="0" presId="urn:microsoft.com/office/officeart/2005/8/layout/cycle2"/>
    <dgm:cxn modelId="{9B64C7CB-0DFE-487C-B7D1-763131A354C8}" type="presParOf" srcId="{15D69980-4830-4328-AC57-9421B99275F2}" destId="{39566BB6-95ED-4C90-AB46-DFD2C6881C8D}" srcOrd="0" destOrd="0" presId="urn:microsoft.com/office/officeart/2005/8/layout/cycle2"/>
    <dgm:cxn modelId="{01DB7EAA-227E-40D9-865B-7E0C41980182}" type="presParOf" srcId="{951F9579-00A1-415A-B964-25E129C3C827}" destId="{99CCB575-4129-4443-B242-9AD22D236273}" srcOrd="2" destOrd="0" presId="urn:microsoft.com/office/officeart/2005/8/layout/cycle2"/>
    <dgm:cxn modelId="{B8875664-6F33-4946-A381-CDADC4A2CA27}" type="presParOf" srcId="{951F9579-00A1-415A-B964-25E129C3C827}" destId="{955954FF-B170-471E-A654-38802512B394}" srcOrd="3" destOrd="0" presId="urn:microsoft.com/office/officeart/2005/8/layout/cycle2"/>
    <dgm:cxn modelId="{AD2E70D8-8047-4945-A05D-9163FF49F01A}" type="presParOf" srcId="{955954FF-B170-471E-A654-38802512B394}" destId="{87FD1C42-7B8A-417B-AD10-A356F530E81E}" srcOrd="0" destOrd="0" presId="urn:microsoft.com/office/officeart/2005/8/layout/cycle2"/>
    <dgm:cxn modelId="{E1C9F84C-A29E-4EFE-A4D6-361A7E09EE72}" type="presParOf" srcId="{951F9579-00A1-415A-B964-25E129C3C827}" destId="{1060026D-34DE-47CC-B182-1567591A1212}" srcOrd="4" destOrd="0" presId="urn:microsoft.com/office/officeart/2005/8/layout/cycle2"/>
    <dgm:cxn modelId="{2CC5436A-3193-400C-B960-1056F8F88F9B}" type="presParOf" srcId="{951F9579-00A1-415A-B964-25E129C3C827}" destId="{122BAE53-A7F5-4FF4-A96D-2B2EE12C8B35}" srcOrd="5" destOrd="0" presId="urn:microsoft.com/office/officeart/2005/8/layout/cycle2"/>
    <dgm:cxn modelId="{728F1067-E385-42A0-B175-7E6167B4B385}" type="presParOf" srcId="{122BAE53-A7F5-4FF4-A96D-2B2EE12C8B35}" destId="{3174C6AD-5548-47CA-81B4-241C784AD7AC}" srcOrd="0" destOrd="0" presId="urn:microsoft.com/office/officeart/2005/8/layout/cycle2"/>
    <dgm:cxn modelId="{838C2B25-1E80-4546-A574-70DA6DC9812F}" type="presParOf" srcId="{951F9579-00A1-415A-B964-25E129C3C827}" destId="{4DA1484E-134C-48D8-9D97-320C03D58113}" srcOrd="6" destOrd="0" presId="urn:microsoft.com/office/officeart/2005/8/layout/cycle2"/>
    <dgm:cxn modelId="{DBC0E06C-2699-4A37-95A8-E15F1F728A76}" type="presParOf" srcId="{951F9579-00A1-415A-B964-25E129C3C827}" destId="{713142CF-9664-49B8-A7EA-6DF04E053CAD}" srcOrd="7" destOrd="0" presId="urn:microsoft.com/office/officeart/2005/8/layout/cycle2"/>
    <dgm:cxn modelId="{74A4DBFC-2520-4F84-BDBC-1E39D0BE7B52}" type="presParOf" srcId="{713142CF-9664-49B8-A7EA-6DF04E053CAD}" destId="{8116E222-A8FF-40E0-89DB-587726015D22}" srcOrd="0" destOrd="0" presId="urn:microsoft.com/office/officeart/2005/8/layout/cycle2"/>
    <dgm:cxn modelId="{3E4DC167-F309-4A07-B408-B737A061342C}" type="presParOf" srcId="{951F9579-00A1-415A-B964-25E129C3C827}" destId="{3BFCA8B3-C675-4DFE-A5D0-7F19DE6281F4}" srcOrd="8" destOrd="0" presId="urn:microsoft.com/office/officeart/2005/8/layout/cycle2"/>
    <dgm:cxn modelId="{C1247FDB-9A79-4543-AE3C-D62C7BB65B71}" type="presParOf" srcId="{951F9579-00A1-415A-B964-25E129C3C827}" destId="{6E7BEF3D-4655-4926-97DE-8023CEE83404}" srcOrd="9" destOrd="0" presId="urn:microsoft.com/office/officeart/2005/8/layout/cycle2"/>
    <dgm:cxn modelId="{B06AEA6E-8903-4F5F-A91B-A87A665F694A}" type="presParOf" srcId="{6E7BEF3D-4655-4926-97DE-8023CEE83404}" destId="{327BC5C3-1538-4001-B7AB-E3DC807CD8A4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62A827-54E3-41FC-92F1-0AA3C977D487}">
      <dsp:nvSpPr>
        <dsp:cNvPr id="0" name=""/>
        <dsp:cNvSpPr/>
      </dsp:nvSpPr>
      <dsp:spPr>
        <a:xfrm>
          <a:off x="2124205" y="10302"/>
          <a:ext cx="1057079" cy="105707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Arial Black" panose="020B0A04020102020204" pitchFamily="34" charset="0"/>
            </a:rPr>
            <a:t>1 станция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Arial Black" panose="020B0A04020102020204" pitchFamily="34" charset="0"/>
            </a:rPr>
            <a:t>Нас ждут открытия </a:t>
          </a:r>
        </a:p>
      </dsp:txBody>
      <dsp:txXfrm>
        <a:off x="2279011" y="165108"/>
        <a:ext cx="747467" cy="747467"/>
      </dsp:txXfrm>
    </dsp:sp>
    <dsp:sp modelId="{15D69980-4830-4328-AC57-9421B99275F2}">
      <dsp:nvSpPr>
        <dsp:cNvPr id="0" name=""/>
        <dsp:cNvSpPr/>
      </dsp:nvSpPr>
      <dsp:spPr>
        <a:xfrm rot="2192608">
          <a:off x="3138743" y="817338"/>
          <a:ext cx="260918" cy="356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146437" y="865387"/>
        <a:ext cx="182643" cy="214058"/>
      </dsp:txXfrm>
    </dsp:sp>
    <dsp:sp modelId="{99CCB575-4129-4443-B242-9AD22D236273}">
      <dsp:nvSpPr>
        <dsp:cNvPr id="0" name=""/>
        <dsp:cNvSpPr/>
      </dsp:nvSpPr>
      <dsp:spPr>
        <a:xfrm>
          <a:off x="3368985" y="932853"/>
          <a:ext cx="1057079" cy="105707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 Black" panose="020B0A04020102020204" pitchFamily="34" charset="0"/>
            </a:rPr>
            <a:t>2 станция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 Black" panose="020B0A04020102020204" pitchFamily="34" charset="0"/>
            </a:rPr>
            <a:t>От Коперника до наших дней</a:t>
          </a:r>
        </a:p>
      </dsp:txBody>
      <dsp:txXfrm>
        <a:off x="3523791" y="1087659"/>
        <a:ext cx="747467" cy="747467"/>
      </dsp:txXfrm>
    </dsp:sp>
    <dsp:sp modelId="{955954FF-B170-471E-A654-38802512B394}">
      <dsp:nvSpPr>
        <dsp:cNvPr id="0" name=""/>
        <dsp:cNvSpPr/>
      </dsp:nvSpPr>
      <dsp:spPr>
        <a:xfrm rot="6480000">
          <a:off x="3514859" y="2029546"/>
          <a:ext cx="280204" cy="356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3569878" y="2060926"/>
        <a:ext cx="196143" cy="214058"/>
      </dsp:txXfrm>
    </dsp:sp>
    <dsp:sp modelId="{1060026D-34DE-47CC-B182-1567591A1212}">
      <dsp:nvSpPr>
        <dsp:cNvPr id="0" name=""/>
        <dsp:cNvSpPr/>
      </dsp:nvSpPr>
      <dsp:spPr>
        <a:xfrm>
          <a:off x="2878956" y="2441008"/>
          <a:ext cx="1057079" cy="105707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 Black" panose="020B0A04020102020204" pitchFamily="34" charset="0"/>
            </a:rPr>
            <a:t>3 станция   Через тернии к звездам</a:t>
          </a:r>
        </a:p>
      </dsp:txBody>
      <dsp:txXfrm>
        <a:off x="3033762" y="2595814"/>
        <a:ext cx="747467" cy="747467"/>
      </dsp:txXfrm>
    </dsp:sp>
    <dsp:sp modelId="{122BAE53-A7F5-4FF4-A96D-2B2EE12C8B35}">
      <dsp:nvSpPr>
        <dsp:cNvPr id="0" name=""/>
        <dsp:cNvSpPr/>
      </dsp:nvSpPr>
      <dsp:spPr>
        <a:xfrm rot="10800000">
          <a:off x="2482440" y="2791165"/>
          <a:ext cx="280204" cy="356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2566501" y="2862518"/>
        <a:ext cx="196143" cy="214058"/>
      </dsp:txXfrm>
    </dsp:sp>
    <dsp:sp modelId="{4DA1484E-134C-48D8-9D97-320C03D58113}">
      <dsp:nvSpPr>
        <dsp:cNvPr id="0" name=""/>
        <dsp:cNvSpPr/>
      </dsp:nvSpPr>
      <dsp:spPr>
        <a:xfrm>
          <a:off x="1293188" y="2441008"/>
          <a:ext cx="1057079" cy="105707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Black" panose="020B0A04020102020204" pitchFamily="34" charset="0"/>
            </a:rPr>
            <a:t>4 станция Черная дыра </a:t>
          </a:r>
        </a:p>
      </dsp:txBody>
      <dsp:txXfrm>
        <a:off x="1447994" y="2595814"/>
        <a:ext cx="747467" cy="747467"/>
      </dsp:txXfrm>
    </dsp:sp>
    <dsp:sp modelId="{713142CF-9664-49B8-A7EA-6DF04E053CAD}">
      <dsp:nvSpPr>
        <dsp:cNvPr id="0" name=""/>
        <dsp:cNvSpPr/>
      </dsp:nvSpPr>
      <dsp:spPr>
        <a:xfrm rot="15120000">
          <a:off x="1439062" y="2044630"/>
          <a:ext cx="280204" cy="356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1494081" y="2155956"/>
        <a:ext cx="196143" cy="214058"/>
      </dsp:txXfrm>
    </dsp:sp>
    <dsp:sp modelId="{3BFCA8B3-C675-4DFE-A5D0-7F19DE6281F4}">
      <dsp:nvSpPr>
        <dsp:cNvPr id="0" name=""/>
        <dsp:cNvSpPr/>
      </dsp:nvSpPr>
      <dsp:spPr>
        <a:xfrm>
          <a:off x="803159" y="932853"/>
          <a:ext cx="1057079" cy="105707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 Black" panose="020B0A04020102020204" pitchFamily="34" charset="0"/>
            </a:rPr>
            <a:t>5 станция Творческая </a:t>
          </a:r>
        </a:p>
      </dsp:txBody>
      <dsp:txXfrm>
        <a:off x="957965" y="1087659"/>
        <a:ext cx="747467" cy="747467"/>
      </dsp:txXfrm>
    </dsp:sp>
    <dsp:sp modelId="{6E7BEF3D-4655-4926-97DE-8023CEE83404}">
      <dsp:nvSpPr>
        <dsp:cNvPr id="0" name=""/>
        <dsp:cNvSpPr/>
      </dsp:nvSpPr>
      <dsp:spPr>
        <a:xfrm rot="19504292">
          <a:off x="1838540" y="826495"/>
          <a:ext cx="293732" cy="356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846477" y="923075"/>
        <a:ext cx="205612" cy="2140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неплюева</dc:creator>
  <cp:lastModifiedBy>admin</cp:lastModifiedBy>
  <cp:revision>3</cp:revision>
  <cp:lastPrinted>2020-01-24T06:15:00Z</cp:lastPrinted>
  <dcterms:created xsi:type="dcterms:W3CDTF">2020-01-27T10:01:00Z</dcterms:created>
  <dcterms:modified xsi:type="dcterms:W3CDTF">2020-01-27T10:12:00Z</dcterms:modified>
</cp:coreProperties>
</file>