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3F" w:rsidRDefault="00C10A3F" w:rsidP="00C10A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2726F6">
        <w:rPr>
          <w:color w:val="000000"/>
          <w:sz w:val="27"/>
          <w:szCs w:val="27"/>
        </w:rPr>
        <w:t>истема БСП по предмету _</w:t>
      </w:r>
      <w:proofErr w:type="spellStart"/>
      <w:r w:rsidR="002726F6">
        <w:rPr>
          <w:color w:val="000000"/>
          <w:sz w:val="27"/>
          <w:szCs w:val="27"/>
        </w:rPr>
        <w:t>обществознание</w:t>
      </w:r>
      <w:r>
        <w:rPr>
          <w:color w:val="000000"/>
          <w:sz w:val="27"/>
          <w:szCs w:val="27"/>
        </w:rPr>
        <w:t>__на</w:t>
      </w:r>
      <w:proofErr w:type="spellEnd"/>
      <w:r>
        <w:rPr>
          <w:color w:val="000000"/>
          <w:sz w:val="27"/>
          <w:szCs w:val="27"/>
        </w:rPr>
        <w:t xml:space="preserve"> 2019-2020 учебный год</w:t>
      </w:r>
    </w:p>
    <w:p w:rsidR="00C10A3F" w:rsidRDefault="00C10A3F" w:rsidP="00C10A3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Учитель____Безуглова</w:t>
      </w:r>
      <w:proofErr w:type="spellEnd"/>
      <w:r>
        <w:rPr>
          <w:color w:val="000000"/>
          <w:sz w:val="27"/>
          <w:szCs w:val="27"/>
        </w:rPr>
        <w:t xml:space="preserve"> С.Г.________________________________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1701"/>
        <w:gridCol w:w="1215"/>
        <w:gridCol w:w="1635"/>
      </w:tblGrid>
      <w:tr w:rsidR="002726F6" w:rsidTr="005C3DB7">
        <w:tc>
          <w:tcPr>
            <w:tcW w:w="2263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Тема предмета по УП</w:t>
            </w:r>
          </w:p>
        </w:tc>
        <w:tc>
          <w:tcPr>
            <w:tcW w:w="1276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Кол-во часов по УП</w:t>
            </w:r>
          </w:p>
        </w:tc>
        <w:tc>
          <w:tcPr>
            <w:tcW w:w="1701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1215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26F6" w:rsidTr="005C3DB7">
        <w:tc>
          <w:tcPr>
            <w:tcW w:w="2263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726F6" w:rsidRDefault="002726F6" w:rsidP="00F86DCD"/>
        </w:tc>
        <w:tc>
          <w:tcPr>
            <w:tcW w:w="1635" w:type="dxa"/>
          </w:tcPr>
          <w:p w:rsidR="002726F6" w:rsidRPr="0052304D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2726F6" w:rsidTr="00AD6EF0">
        <w:trPr>
          <w:trHeight w:val="10530"/>
        </w:trPr>
        <w:tc>
          <w:tcPr>
            <w:tcW w:w="2263" w:type="dxa"/>
          </w:tcPr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1. Вводный урок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2. Что изучает экономика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3. Измерители экономической деятельности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4. Экономический рост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5. Экономические циклы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6. Рыночные отношения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7. Конкуренция и монополия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8. Фирмы в экономике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9. Издержки производства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10. Правовые основы и формы предпринимательства 1 ч</w:t>
              </w:r>
            </w:hyperlink>
          </w:p>
          <w:p w:rsidR="00382713" w:rsidRPr="00AD6EF0" w:rsidRDefault="00AD6EF0" w:rsidP="00382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11. Контрольная работа: Рыночные отношения и формы предпринимательства. 1 ч</w:t>
              </w:r>
            </w:hyperlink>
          </w:p>
          <w:p w:rsidR="002726F6" w:rsidRPr="00AD6EF0" w:rsidRDefault="00AD6EF0" w:rsidP="00382713">
            <w:hyperlink r:id="rId17" w:history="1">
              <w:r w:rsidR="00382713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12. Семинар: как открыть свое дело 1 ч</w:t>
              </w:r>
            </w:hyperlink>
          </w:p>
        </w:tc>
        <w:tc>
          <w:tcPr>
            <w:tcW w:w="1276" w:type="dxa"/>
          </w:tcPr>
          <w:p w:rsidR="002726F6" w:rsidRDefault="002726F6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  <w:p w:rsidR="00467805" w:rsidRDefault="00467805" w:rsidP="00F86DCD"/>
        </w:tc>
        <w:tc>
          <w:tcPr>
            <w:tcW w:w="992" w:type="dxa"/>
          </w:tcPr>
          <w:p w:rsidR="002726F6" w:rsidRDefault="006A5BAC" w:rsidP="00F86DCD">
            <w:r>
              <w:t>12</w:t>
            </w:r>
          </w:p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</w:tc>
        <w:tc>
          <w:tcPr>
            <w:tcW w:w="1701" w:type="dxa"/>
          </w:tcPr>
          <w:p w:rsidR="002726F6" w:rsidRDefault="002726F6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открыть свое дело»</w:t>
            </w: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05" w:rsidRPr="0052304D" w:rsidRDefault="00467805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726F6" w:rsidRDefault="006A5BAC" w:rsidP="00F86DCD">
            <w:r>
              <w:t>с 2.09 по 11.10</w:t>
            </w:r>
          </w:p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  <w:p w:rsidR="006A5BAC" w:rsidRDefault="006A5BAC" w:rsidP="00F86DCD"/>
        </w:tc>
        <w:tc>
          <w:tcPr>
            <w:tcW w:w="1635" w:type="dxa"/>
          </w:tcPr>
          <w:p w:rsidR="002726F6" w:rsidRDefault="002726F6" w:rsidP="00F86DCD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AD6EF0" w:rsidTr="005C3DB7">
        <w:trPr>
          <w:trHeight w:val="1065"/>
        </w:trPr>
        <w:tc>
          <w:tcPr>
            <w:tcW w:w="2263" w:type="dxa"/>
          </w:tcPr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1. Слагаемые успеха в бизнесе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Урок 2. Основы </w:t>
              </w:r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маркетинга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3. Экономика и государство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4. Экономика и государство.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5. Банковская система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6. Инфляция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7. Рынок труда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8. Причины и виды безработицы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9. Мировая экономика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10. Мировая экономика.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11. Человек в системе экономических отношений 1 ч</w:t>
              </w:r>
            </w:hyperlink>
          </w:p>
          <w:p w:rsidR="00AD6EF0" w:rsidRPr="00AD6EF0" w:rsidRDefault="00AD6EF0" w:rsidP="0046780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12. Человек в системе экономических отношений. 1 ч</w:t>
              </w:r>
            </w:hyperlink>
          </w:p>
          <w:p w:rsidR="00AD6EF0" w:rsidRPr="00AD6EF0" w:rsidRDefault="00AD6EF0" w:rsidP="00AD6EF0">
            <w:pPr>
              <w:numPr>
                <w:ilvl w:val="0"/>
                <w:numId w:val="2"/>
              </w:numPr>
              <w:ind w:left="0"/>
            </w:pPr>
            <w:hyperlink r:id="rId30" w:history="1"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13. Урок обобщения по разделу</w:t>
              </w:r>
              <w:proofErr w:type="gramStart"/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,</w:t>
              </w:r>
              <w:proofErr w:type="gramEnd"/>
              <w:r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,Экономика,, 1 ч</w:t>
              </w:r>
            </w:hyperlink>
          </w:p>
        </w:tc>
        <w:tc>
          <w:tcPr>
            <w:tcW w:w="1276" w:type="dxa"/>
          </w:tcPr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/>
        </w:tc>
        <w:tc>
          <w:tcPr>
            <w:tcW w:w="992" w:type="dxa"/>
          </w:tcPr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>
            <w:r>
              <w:lastRenderedPageBreak/>
              <w:t>13</w:t>
            </w:r>
          </w:p>
        </w:tc>
        <w:tc>
          <w:tcPr>
            <w:tcW w:w="1701" w:type="dxa"/>
          </w:tcPr>
          <w:p w:rsidR="00AD6EF0" w:rsidRDefault="00AD6EF0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F0" w:rsidRDefault="00AD6EF0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«Экономические дебаты»</w:t>
            </w:r>
          </w:p>
        </w:tc>
        <w:tc>
          <w:tcPr>
            <w:tcW w:w="1215" w:type="dxa"/>
          </w:tcPr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/>
          <w:p w:rsidR="00AD6EF0" w:rsidRDefault="00AD6EF0" w:rsidP="00F86DCD">
            <w:r>
              <w:t>С 14.10 по 6.12</w:t>
            </w:r>
          </w:p>
        </w:tc>
        <w:tc>
          <w:tcPr>
            <w:tcW w:w="1635" w:type="dxa"/>
          </w:tcPr>
          <w:p w:rsidR="00AD6EF0" w:rsidRPr="0052304D" w:rsidRDefault="00AD6EF0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F6" w:rsidTr="005C3DB7">
        <w:tc>
          <w:tcPr>
            <w:tcW w:w="2263" w:type="dxa"/>
          </w:tcPr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1. Свобода и ответственность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2. Что такое свободное общество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3. Общественное сознание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4. Общественное сознание.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5. Политическое сознание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6. Политическое сознание.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Урок 7. Роль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СМИ</w:t>
              </w:r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8. Политический терроризм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9. Политическая элита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10. Роль политического лидера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11. Демографическая ситуация в России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12. Проблема неполных семей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13. Религиозные объединения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14. Опасность тоталитарных сект 1 ч</w:t>
              </w:r>
            </w:hyperlink>
          </w:p>
          <w:p w:rsidR="003B4AA8" w:rsidRPr="00AD6EF0" w:rsidRDefault="00AD6EF0" w:rsidP="003B4AA8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15. Урок обобщения по теме: Проблемы социально-политической и духовной жизни 1 ч</w:t>
              </w:r>
            </w:hyperlink>
          </w:p>
          <w:p w:rsidR="002726F6" w:rsidRPr="00AD6EF0" w:rsidRDefault="00AD6EF0" w:rsidP="00AD6EF0">
            <w:pPr>
              <w:numPr>
                <w:ilvl w:val="0"/>
                <w:numId w:val="3"/>
              </w:numPr>
              <w:ind w:left="0"/>
            </w:pPr>
            <w:hyperlink r:id="rId46" w:history="1">
              <w:r w:rsidR="003B4AA8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16. Зачет по теме: Проблемы социально-политической и духовной жизни 1 ч</w:t>
              </w:r>
            </w:hyperlink>
          </w:p>
        </w:tc>
        <w:tc>
          <w:tcPr>
            <w:tcW w:w="1276" w:type="dxa"/>
          </w:tcPr>
          <w:p w:rsidR="002726F6" w:rsidRDefault="002726F6" w:rsidP="00F86DCD"/>
        </w:tc>
        <w:tc>
          <w:tcPr>
            <w:tcW w:w="992" w:type="dxa"/>
          </w:tcPr>
          <w:p w:rsidR="002726F6" w:rsidRDefault="006A5BAC" w:rsidP="00F86DCD">
            <w:r>
              <w:t>16</w:t>
            </w:r>
          </w:p>
        </w:tc>
        <w:tc>
          <w:tcPr>
            <w:tcW w:w="1701" w:type="dxa"/>
          </w:tcPr>
          <w:p w:rsidR="002726F6" w:rsidRPr="0052304D" w:rsidRDefault="003B4AA8" w:rsidP="00AD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«Трагедия Б</w:t>
            </w:r>
            <w:r w:rsidR="00AD6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слана</w:t>
            </w:r>
            <w:r w:rsidR="00AD6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последствия»</w:t>
            </w:r>
          </w:p>
        </w:tc>
        <w:tc>
          <w:tcPr>
            <w:tcW w:w="1215" w:type="dxa"/>
          </w:tcPr>
          <w:p w:rsidR="002726F6" w:rsidRDefault="006A5BAC" w:rsidP="00F86DCD">
            <w:r>
              <w:t>С 9.12 по 8.02</w:t>
            </w:r>
          </w:p>
        </w:tc>
        <w:tc>
          <w:tcPr>
            <w:tcW w:w="1635" w:type="dxa"/>
          </w:tcPr>
          <w:p w:rsidR="002726F6" w:rsidRDefault="002726F6" w:rsidP="00F86DCD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2726F6" w:rsidTr="005C3DB7">
        <w:tc>
          <w:tcPr>
            <w:tcW w:w="2263" w:type="dxa"/>
          </w:tcPr>
          <w:p w:rsidR="00C33DAE" w:rsidRPr="00AD6EF0" w:rsidRDefault="00AD6EF0" w:rsidP="00C33DA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1. Современные подходы к пониманию права 1 ч</w:t>
              </w:r>
            </w:hyperlink>
          </w:p>
          <w:p w:rsidR="00C33DAE" w:rsidRPr="00AD6EF0" w:rsidRDefault="00AD6EF0" w:rsidP="00C33DA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2. Современные подходы к пониманию права. 1 ч</w:t>
              </w:r>
            </w:hyperlink>
          </w:p>
          <w:p w:rsidR="00C33DAE" w:rsidRPr="00AD6EF0" w:rsidRDefault="00AD6EF0" w:rsidP="00C33DA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3. Гражданство в РФ 1 ч</w:t>
              </w:r>
            </w:hyperlink>
          </w:p>
          <w:p w:rsidR="00C33DAE" w:rsidRPr="00AD6EF0" w:rsidRDefault="00AD6EF0" w:rsidP="00C33DA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4. Гражданство в РФ. 1 ч</w:t>
              </w:r>
            </w:hyperlink>
          </w:p>
          <w:p w:rsidR="00C33DAE" w:rsidRPr="00AD6EF0" w:rsidRDefault="00AD6EF0" w:rsidP="00C33DA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5. Воинская обязанность. 1 ч</w:t>
              </w:r>
            </w:hyperlink>
          </w:p>
          <w:p w:rsidR="002726F6" w:rsidRPr="00AD6EF0" w:rsidRDefault="00AD6EF0" w:rsidP="00AD6EF0">
            <w:pPr>
              <w:numPr>
                <w:ilvl w:val="0"/>
                <w:numId w:val="4"/>
              </w:numPr>
              <w:ind w:left="0"/>
            </w:pPr>
            <w:hyperlink r:id="rId52" w:history="1"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6. Права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 обязанности налогоплательщик</w:t>
              </w:r>
              <w:r w:rsidR="00C33DAE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 1 ч</w:t>
              </w:r>
            </w:hyperlink>
          </w:p>
        </w:tc>
        <w:tc>
          <w:tcPr>
            <w:tcW w:w="1276" w:type="dxa"/>
          </w:tcPr>
          <w:p w:rsidR="002726F6" w:rsidRDefault="002726F6" w:rsidP="00F86DCD"/>
        </w:tc>
        <w:tc>
          <w:tcPr>
            <w:tcW w:w="992" w:type="dxa"/>
          </w:tcPr>
          <w:p w:rsidR="002726F6" w:rsidRDefault="006A5BAC" w:rsidP="00F86DCD">
            <w:r>
              <w:t>6</w:t>
            </w:r>
          </w:p>
        </w:tc>
        <w:tc>
          <w:tcPr>
            <w:tcW w:w="1701" w:type="dxa"/>
          </w:tcPr>
          <w:p w:rsidR="002726F6" w:rsidRPr="0052304D" w:rsidRDefault="00C33DAE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паспорта»</w:t>
            </w:r>
          </w:p>
        </w:tc>
        <w:tc>
          <w:tcPr>
            <w:tcW w:w="1215" w:type="dxa"/>
          </w:tcPr>
          <w:p w:rsidR="002726F6" w:rsidRDefault="006A5BAC" w:rsidP="00F86DCD">
            <w:r>
              <w:t>С 11.02 по 01.03</w:t>
            </w:r>
          </w:p>
        </w:tc>
        <w:tc>
          <w:tcPr>
            <w:tcW w:w="1635" w:type="dxa"/>
          </w:tcPr>
          <w:p w:rsidR="002726F6" w:rsidRDefault="002726F6" w:rsidP="00F86DCD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2726F6" w:rsidTr="00AD6EF0">
        <w:tc>
          <w:tcPr>
            <w:tcW w:w="2263" w:type="dxa"/>
            <w:shd w:val="clear" w:color="auto" w:fill="auto"/>
          </w:tcPr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Урок 1 </w:t>
              </w:r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Экологическое право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2. Экологические правонарушения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3. Гражданские правоотношения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4. Имущество, наследование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5. Семейное право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6. Правовое регулирование отношений супругов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7. Трудовые правоотношения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8. Порядок приема на работу. Заключение трудового договора.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9. Процессуальное право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10. Гражданский процесс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11. Уголовный процесс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12. Меры принуждения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13. Административная юрисдикция 1 ч</w:t>
              </w:r>
            </w:hyperlink>
          </w:p>
          <w:p w:rsidR="008D0539" w:rsidRPr="00AD6EF0" w:rsidRDefault="00AD6EF0" w:rsidP="008D0539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14. Конституционное судопроизводство 1 ч</w:t>
              </w:r>
            </w:hyperlink>
          </w:p>
          <w:p w:rsidR="002726F6" w:rsidRPr="00AD6EF0" w:rsidRDefault="00AD6EF0" w:rsidP="00AD6EF0">
            <w:pPr>
              <w:numPr>
                <w:ilvl w:val="0"/>
                <w:numId w:val="5"/>
              </w:numPr>
              <w:ind w:left="0"/>
            </w:pPr>
            <w:hyperlink r:id="rId67" w:history="1">
              <w:r w:rsidR="008D0539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15. Семинар: Человек и закон 1 ч</w:t>
              </w:r>
            </w:hyperlink>
          </w:p>
        </w:tc>
        <w:tc>
          <w:tcPr>
            <w:tcW w:w="1276" w:type="dxa"/>
          </w:tcPr>
          <w:p w:rsidR="002726F6" w:rsidRDefault="002726F6" w:rsidP="00F86DCD"/>
        </w:tc>
        <w:tc>
          <w:tcPr>
            <w:tcW w:w="992" w:type="dxa"/>
          </w:tcPr>
          <w:p w:rsidR="002726F6" w:rsidRDefault="002E52C7" w:rsidP="00F86DCD">
            <w:r>
              <w:t>15</w:t>
            </w:r>
          </w:p>
        </w:tc>
        <w:tc>
          <w:tcPr>
            <w:tcW w:w="1701" w:type="dxa"/>
          </w:tcPr>
          <w:p w:rsidR="002726F6" w:rsidRPr="0052304D" w:rsidRDefault="00C33DAE" w:rsidP="00AD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Имею право или обязан»</w:t>
            </w:r>
          </w:p>
        </w:tc>
        <w:tc>
          <w:tcPr>
            <w:tcW w:w="1215" w:type="dxa"/>
          </w:tcPr>
          <w:p w:rsidR="002726F6" w:rsidRDefault="006A5BAC" w:rsidP="00F86DCD">
            <w:r>
              <w:lastRenderedPageBreak/>
              <w:t xml:space="preserve">С 04.03 по </w:t>
            </w:r>
            <w:r>
              <w:lastRenderedPageBreak/>
              <w:t>03.05</w:t>
            </w:r>
          </w:p>
        </w:tc>
        <w:tc>
          <w:tcPr>
            <w:tcW w:w="1635" w:type="dxa"/>
          </w:tcPr>
          <w:p w:rsidR="002726F6" w:rsidRDefault="002726F6" w:rsidP="00F86DCD">
            <w:r w:rsidRPr="0052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</w:t>
            </w:r>
            <w:r w:rsidRPr="0052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</w:tr>
      <w:tr w:rsidR="002726F6" w:rsidTr="00AD6EF0">
        <w:tc>
          <w:tcPr>
            <w:tcW w:w="2263" w:type="dxa"/>
            <w:shd w:val="clear" w:color="auto" w:fill="auto"/>
          </w:tcPr>
          <w:p w:rsidR="00D6167B" w:rsidRPr="00AD6EF0" w:rsidRDefault="00AD6EF0" w:rsidP="00D6167B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1. Международная защита прав человека 1 ч</w:t>
              </w:r>
            </w:hyperlink>
          </w:p>
          <w:p w:rsidR="00D6167B" w:rsidRPr="00AD6EF0" w:rsidRDefault="00AD6EF0" w:rsidP="00D6167B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Урок 2. </w:t>
              </w:r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Международное гуманитарное право 1 ч</w:t>
              </w:r>
            </w:hyperlink>
          </w:p>
          <w:p w:rsidR="00D6167B" w:rsidRPr="00AD6EF0" w:rsidRDefault="00AD6EF0" w:rsidP="00D6167B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3. Самостоятельная работа по теме: Семейное и трудовое право. 1 ч</w:t>
              </w:r>
            </w:hyperlink>
          </w:p>
          <w:p w:rsidR="00D6167B" w:rsidRPr="00AD6EF0" w:rsidRDefault="00AD6EF0" w:rsidP="00D6167B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4. Взгляд в будущее 1 ч</w:t>
              </w:r>
            </w:hyperlink>
          </w:p>
          <w:p w:rsidR="002726F6" w:rsidRPr="00AD6EF0" w:rsidRDefault="00AD6EF0" w:rsidP="00AD6EF0">
            <w:pPr>
              <w:numPr>
                <w:ilvl w:val="0"/>
                <w:numId w:val="6"/>
              </w:numPr>
              <w:ind w:left="0"/>
            </w:pPr>
            <w:hyperlink r:id="rId72" w:history="1"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Урок 5</w:t>
              </w:r>
              <w:r w:rsidR="006A5BAC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-6</w:t>
              </w:r>
              <w:r w:rsidR="00D6167B" w:rsidRPr="00AD6EF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 Урок обобщения по теме: "Человек и закон" 2 ч</w:t>
              </w:r>
            </w:hyperlink>
          </w:p>
        </w:tc>
        <w:tc>
          <w:tcPr>
            <w:tcW w:w="1276" w:type="dxa"/>
          </w:tcPr>
          <w:p w:rsidR="002726F6" w:rsidRDefault="002726F6" w:rsidP="00F86DCD"/>
        </w:tc>
        <w:tc>
          <w:tcPr>
            <w:tcW w:w="992" w:type="dxa"/>
          </w:tcPr>
          <w:p w:rsidR="002726F6" w:rsidRDefault="002E52C7" w:rsidP="00F86DCD">
            <w:r>
              <w:t>6</w:t>
            </w:r>
          </w:p>
        </w:tc>
        <w:tc>
          <w:tcPr>
            <w:tcW w:w="1701" w:type="dxa"/>
          </w:tcPr>
          <w:p w:rsidR="002726F6" w:rsidRPr="0052304D" w:rsidRDefault="00D6167B" w:rsidP="00F8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«Случай на войне»</w:t>
            </w:r>
          </w:p>
        </w:tc>
        <w:tc>
          <w:tcPr>
            <w:tcW w:w="1215" w:type="dxa"/>
          </w:tcPr>
          <w:p w:rsidR="002726F6" w:rsidRDefault="006A5BAC" w:rsidP="00F86DCD">
            <w:r>
              <w:t>С 06.05 по 25.05</w:t>
            </w:r>
          </w:p>
        </w:tc>
        <w:tc>
          <w:tcPr>
            <w:tcW w:w="1635" w:type="dxa"/>
          </w:tcPr>
          <w:p w:rsidR="002726F6" w:rsidRDefault="002726F6" w:rsidP="00F86DCD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</w:tbl>
    <w:p w:rsidR="007C358D" w:rsidRDefault="007C358D"/>
    <w:sectPr w:rsidR="007C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4E89"/>
    <w:multiLevelType w:val="multilevel"/>
    <w:tmpl w:val="279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261B1"/>
    <w:multiLevelType w:val="multilevel"/>
    <w:tmpl w:val="2940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051EB"/>
    <w:multiLevelType w:val="multilevel"/>
    <w:tmpl w:val="E9B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B79A7"/>
    <w:multiLevelType w:val="multilevel"/>
    <w:tmpl w:val="960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665A0"/>
    <w:multiLevelType w:val="multilevel"/>
    <w:tmpl w:val="CF7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B4F4C"/>
    <w:multiLevelType w:val="multilevel"/>
    <w:tmpl w:val="952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FB"/>
    <w:rsid w:val="002726F6"/>
    <w:rsid w:val="002E52C7"/>
    <w:rsid w:val="00382713"/>
    <w:rsid w:val="003B4AA8"/>
    <w:rsid w:val="00467805"/>
    <w:rsid w:val="005C3DB7"/>
    <w:rsid w:val="006234FB"/>
    <w:rsid w:val="006A5BAC"/>
    <w:rsid w:val="007C358D"/>
    <w:rsid w:val="008D0539"/>
    <w:rsid w:val="00931CCE"/>
    <w:rsid w:val="00AD6EF0"/>
    <w:rsid w:val="00B9336A"/>
    <w:rsid w:val="00C10A3F"/>
    <w:rsid w:val="00C33DAE"/>
    <w:rsid w:val="00D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hyperlink" Target="https://nschool.tgl.net.ru/asp/Curriculum/Planner.asp" TargetMode="External"/><Relationship Id="rId63" Type="http://schemas.openxmlformats.org/officeDocument/2006/relationships/hyperlink" Target="https://nschool.tgl.net.ru/asp/Curriculum/Planner.asp" TargetMode="External"/><Relationship Id="rId68" Type="http://schemas.openxmlformats.org/officeDocument/2006/relationships/hyperlink" Target="https://nschool.tgl.net.ru/asp/Curriculum/Planner.asp" TargetMode="External"/><Relationship Id="rId7" Type="http://schemas.openxmlformats.org/officeDocument/2006/relationships/hyperlink" Target="https://nschool.tgl.net.ru/asp/Curriculum/Planner.asp" TargetMode="External"/><Relationship Id="rId71" Type="http://schemas.openxmlformats.org/officeDocument/2006/relationships/hyperlink" Target="https://nschool.tgl.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8" Type="http://schemas.openxmlformats.org/officeDocument/2006/relationships/hyperlink" Target="https://nschool.tgl.net.ru/asp/Curriculum/Planner.asp" TargetMode="External"/><Relationship Id="rId66" Type="http://schemas.openxmlformats.org/officeDocument/2006/relationships/hyperlink" Target="https://nschool.tgl.net.ru/asp/Curriculum/Planner.asp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57" Type="http://schemas.openxmlformats.org/officeDocument/2006/relationships/hyperlink" Target="https://nschool.tgl.net.ru/asp/Curriculum/Planner.asp" TargetMode="External"/><Relationship Id="rId61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60" Type="http://schemas.openxmlformats.org/officeDocument/2006/relationships/hyperlink" Target="https://nschool.tgl.net.ru/asp/Curriculum/Planner.asp" TargetMode="External"/><Relationship Id="rId65" Type="http://schemas.openxmlformats.org/officeDocument/2006/relationships/hyperlink" Target="https://nschool.tgl.net.ru/asp/Curriculum/Planner.asp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56" Type="http://schemas.openxmlformats.org/officeDocument/2006/relationships/hyperlink" Target="https://nschool.tgl.net.ru/asp/Curriculum/Planner.asp" TargetMode="External"/><Relationship Id="rId64" Type="http://schemas.openxmlformats.org/officeDocument/2006/relationships/hyperlink" Target="https://nschool.tgl.net.ru/asp/Curriculum/Planner.asp" TargetMode="External"/><Relationship Id="rId69" Type="http://schemas.openxmlformats.org/officeDocument/2006/relationships/hyperlink" Target="https://nschool.tgl.net.ru/asp/Curriculum/Planner.asp" TargetMode="Externa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72" Type="http://schemas.openxmlformats.org/officeDocument/2006/relationships/hyperlink" Target="https://nschool.tgl.net.ru/asp/Curriculum/Planner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59" Type="http://schemas.openxmlformats.org/officeDocument/2006/relationships/hyperlink" Target="https://nschool.tgl.net.ru/asp/Curriculum/Planner.asp" TargetMode="External"/><Relationship Id="rId67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hyperlink" Target="https://nschool.tgl.net.ru/asp/Curriculum/Planner.asp" TargetMode="External"/><Relationship Id="rId62" Type="http://schemas.openxmlformats.org/officeDocument/2006/relationships/hyperlink" Target="https://nschool.tgl.net.ru/asp/Curriculum/Planner.asp" TargetMode="External"/><Relationship Id="rId70" Type="http://schemas.openxmlformats.org/officeDocument/2006/relationships/hyperlink" Target="https://nschool.tgl.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chool.tgl.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Skyline</cp:lastModifiedBy>
  <cp:revision>2</cp:revision>
  <dcterms:created xsi:type="dcterms:W3CDTF">2019-11-03T10:07:00Z</dcterms:created>
  <dcterms:modified xsi:type="dcterms:W3CDTF">2019-11-03T10:07:00Z</dcterms:modified>
</cp:coreProperties>
</file>