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1A" w:rsidRPr="00295EBE" w:rsidRDefault="005B4A1A" w:rsidP="005B4A1A">
      <w:pPr>
        <w:rPr>
          <w:rFonts w:ascii="Times New Roman" w:hAnsi="Times New Roman" w:cs="Times New Roman"/>
          <w:b/>
          <w:sz w:val="24"/>
          <w:szCs w:val="24"/>
        </w:rPr>
      </w:pPr>
      <w:r w:rsidRPr="00295EBE">
        <w:rPr>
          <w:rFonts w:ascii="Times New Roman" w:hAnsi="Times New Roman" w:cs="Times New Roman"/>
          <w:b/>
          <w:sz w:val="24"/>
          <w:szCs w:val="24"/>
        </w:rPr>
        <w:t>Система БСП по предмету ___</w:t>
      </w:r>
      <w:r w:rsidR="006572DC">
        <w:rPr>
          <w:rFonts w:ascii="Times New Roman" w:hAnsi="Times New Roman" w:cs="Times New Roman"/>
          <w:b/>
          <w:sz w:val="24"/>
          <w:szCs w:val="24"/>
          <w:u w:val="single"/>
        </w:rPr>
        <w:t>Алгебра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F50E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8А</w:t>
      </w:r>
      <w:r w:rsidR="00F50E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295EBE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5B4A1A" w:rsidRPr="00295EBE" w:rsidRDefault="005B4A1A" w:rsidP="005B4A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5EBE">
        <w:rPr>
          <w:rFonts w:ascii="Times New Roman" w:hAnsi="Times New Roman" w:cs="Times New Roman"/>
          <w:b/>
          <w:sz w:val="24"/>
          <w:szCs w:val="24"/>
        </w:rPr>
        <w:t>Учитель___</w:t>
      </w:r>
      <w:r w:rsidR="006572DC">
        <w:rPr>
          <w:rFonts w:ascii="Times New Roman" w:hAnsi="Times New Roman" w:cs="Times New Roman"/>
          <w:b/>
          <w:sz w:val="24"/>
          <w:szCs w:val="24"/>
          <w:u w:val="single"/>
        </w:rPr>
        <w:t>Голикова</w:t>
      </w:r>
      <w:proofErr w:type="spellEnd"/>
      <w:r w:rsidR="006572D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О. 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709"/>
        <w:gridCol w:w="1701"/>
        <w:gridCol w:w="1559"/>
        <w:gridCol w:w="2268"/>
      </w:tblGrid>
      <w:tr w:rsidR="005B4A1A" w:rsidRPr="00295EBE" w:rsidTr="00792BC6">
        <w:tc>
          <w:tcPr>
            <w:tcW w:w="3369" w:type="dxa"/>
          </w:tcPr>
          <w:p w:rsidR="005B4A1A" w:rsidRPr="00295EBE" w:rsidRDefault="005B4A1A" w:rsidP="00EE2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5B4A1A" w:rsidRPr="00295EBE" w:rsidRDefault="005B4A1A" w:rsidP="00EE2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5B4A1A" w:rsidRPr="00295EBE" w:rsidRDefault="005B4A1A" w:rsidP="00EE2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701" w:type="dxa"/>
          </w:tcPr>
          <w:p w:rsidR="005B4A1A" w:rsidRPr="00295EBE" w:rsidRDefault="005B4A1A" w:rsidP="00EE2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559" w:type="dxa"/>
          </w:tcPr>
          <w:p w:rsidR="005B4A1A" w:rsidRPr="00295EBE" w:rsidRDefault="005B4A1A" w:rsidP="00EE2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268" w:type="dxa"/>
          </w:tcPr>
          <w:p w:rsidR="005B4A1A" w:rsidRPr="00295EBE" w:rsidRDefault="005B4A1A" w:rsidP="00EE2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5B4A1A" w:rsidRPr="00295EBE" w:rsidTr="00792BC6">
        <w:tc>
          <w:tcPr>
            <w:tcW w:w="3369" w:type="dxa"/>
          </w:tcPr>
          <w:p w:rsidR="00C9678F" w:rsidRDefault="002479DC" w:rsidP="00C9678F">
            <w:pP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hyperlink r:id="rId6" w:history="1">
              <w:r w:rsidR="00A6556F" w:rsidRPr="00A6556F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Рациональные выражения</w:t>
              </w:r>
            </w:hyperlink>
          </w:p>
          <w:p w:rsidR="00C9678F" w:rsidRPr="00C9678F" w:rsidRDefault="002479DC" w:rsidP="00C9678F">
            <w:pPr>
              <w:rPr>
                <w:rStyle w:val="dynatree-node"/>
                <w:rFonts w:ascii="Times New Roman" w:hAnsi="Times New Roman" w:cs="Times New Roman"/>
              </w:rPr>
            </w:pPr>
            <w:hyperlink r:id="rId7" w:history="1">
              <w:r w:rsidR="00C9678F" w:rsidRPr="00C9678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1-3. Рациональные дроби </w:t>
              </w:r>
            </w:hyperlink>
          </w:p>
          <w:p w:rsidR="00C9678F" w:rsidRPr="00C9678F" w:rsidRDefault="002479DC" w:rsidP="00C9678F">
            <w:pPr>
              <w:rPr>
                <w:rStyle w:val="dynatree-node"/>
                <w:rFonts w:ascii="Times New Roman" w:hAnsi="Times New Roman" w:cs="Times New Roman"/>
              </w:rPr>
            </w:pPr>
            <w:hyperlink r:id="rId8" w:history="1">
              <w:r w:rsidR="00C9678F" w:rsidRPr="00C9678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4-7. Основное свойство рациональной дроби </w:t>
              </w:r>
            </w:hyperlink>
          </w:p>
          <w:p w:rsidR="00C9678F" w:rsidRPr="00C9678F" w:rsidRDefault="002479DC" w:rsidP="00C9678F">
            <w:pPr>
              <w:rPr>
                <w:rStyle w:val="dynatree-node"/>
                <w:rFonts w:ascii="Times New Roman" w:hAnsi="Times New Roman" w:cs="Times New Roman"/>
              </w:rPr>
            </w:pPr>
            <w:hyperlink r:id="rId9" w:history="1">
              <w:r w:rsidR="00C9678F" w:rsidRPr="00C9678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8-11. Сложение и вычитание рациональных дробей с одинаковыми знаменателями</w:t>
              </w:r>
            </w:hyperlink>
          </w:p>
          <w:p w:rsidR="00C9678F" w:rsidRPr="00C9678F" w:rsidRDefault="002479DC" w:rsidP="00C9678F">
            <w:pPr>
              <w:rPr>
                <w:rStyle w:val="dynatree-node"/>
                <w:rFonts w:ascii="Times New Roman" w:hAnsi="Times New Roman" w:cs="Times New Roman"/>
              </w:rPr>
            </w:pPr>
            <w:hyperlink r:id="rId10" w:history="1">
              <w:r w:rsidR="00C9678F" w:rsidRPr="00C9678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12-20. Сложение и вычитание рациональных дробей с разными знаменателями</w:t>
              </w:r>
            </w:hyperlink>
          </w:p>
          <w:p w:rsidR="005B4A1A" w:rsidRPr="00295EBE" w:rsidRDefault="005B4A1A" w:rsidP="00C9678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A1A" w:rsidRPr="00295EBE" w:rsidRDefault="00F50E32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709" w:type="dxa"/>
          </w:tcPr>
          <w:p w:rsidR="005B4A1A" w:rsidRPr="00295EBE" w:rsidRDefault="00C9678F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B4A1A" w:rsidRPr="00295EBE" w:rsidRDefault="00CE461F" w:rsidP="00CE46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Путешествие в страну дроби</w:t>
            </w:r>
          </w:p>
        </w:tc>
        <w:tc>
          <w:tcPr>
            <w:tcW w:w="1559" w:type="dxa"/>
          </w:tcPr>
          <w:p w:rsidR="005B4A1A" w:rsidRPr="00295EBE" w:rsidRDefault="005B4A1A" w:rsidP="002736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2736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8D7F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.09 </w:t>
            </w:r>
            <w:r w:rsidR="00AD5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8D7F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4.10</w:t>
            </w:r>
          </w:p>
        </w:tc>
        <w:tc>
          <w:tcPr>
            <w:tcW w:w="2268" w:type="dxa"/>
          </w:tcPr>
          <w:p w:rsidR="005B4A1A" w:rsidRPr="00295EBE" w:rsidRDefault="00AD5A3B" w:rsidP="008D7F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8.1</w:t>
            </w:r>
            <w:r w:rsidR="008D7F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5B4A1A" w:rsidRPr="00295EBE" w:rsidTr="00792BC6">
        <w:tc>
          <w:tcPr>
            <w:tcW w:w="3369" w:type="dxa"/>
          </w:tcPr>
          <w:p w:rsidR="00C9678F" w:rsidRDefault="002479DC" w:rsidP="00C9678F">
            <w:pP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hyperlink r:id="rId11" w:history="1">
              <w:r w:rsidR="00443F2F" w:rsidRPr="00A6556F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Рациональные выражения</w:t>
              </w:r>
            </w:hyperlink>
          </w:p>
          <w:p w:rsidR="00C9678F" w:rsidRDefault="00C9678F" w:rsidP="00C9678F">
            <w:pPr>
              <w:rPr>
                <w:rStyle w:val="dynatree-node"/>
                <w:rFonts w:ascii="Times New Roman" w:hAnsi="Times New Roman" w:cs="Times New Roman"/>
              </w:rPr>
            </w:pPr>
            <w:r w:rsidRPr="00C9678F">
              <w:rPr>
                <w:rStyle w:val="dynatree-node"/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Style w:val="dynatree-node"/>
                <w:rFonts w:ascii="Times New Roman" w:hAnsi="Times New Roman" w:cs="Times New Roman"/>
                <w:sz w:val="24"/>
                <w:szCs w:val="24"/>
              </w:rPr>
              <w:t>-28.</w:t>
            </w:r>
            <w:r w:rsidRPr="00C9678F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C9678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Умножение и деление рациональных дробей. Возведение рациональной дроби в степень </w:t>
              </w:r>
            </w:hyperlink>
          </w:p>
          <w:p w:rsidR="005B4A1A" w:rsidRPr="00295EBE" w:rsidRDefault="002479DC" w:rsidP="00C9678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3" w:history="1">
              <w:r w:rsidR="00C9678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29-40</w:t>
              </w:r>
              <w:r w:rsidR="00C9678F" w:rsidRPr="00C9678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Тождественные преобразования рациональных выражений </w:t>
              </w:r>
            </w:hyperlink>
          </w:p>
        </w:tc>
        <w:tc>
          <w:tcPr>
            <w:tcW w:w="992" w:type="dxa"/>
          </w:tcPr>
          <w:p w:rsidR="005B4A1A" w:rsidRPr="00295EBE" w:rsidRDefault="005B4A1A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443F2F" w:rsidP="00443F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B4A1A" w:rsidRPr="00295EBE" w:rsidRDefault="00CE461F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232E">
              <w:rPr>
                <w:rStyle w:val="extended-textshort"/>
                <w:rFonts w:ascii="Times New Roman" w:hAnsi="Times New Roman" w:cs="Times New Roman"/>
                <w:b/>
                <w:bCs/>
              </w:rPr>
              <w:t>Дроби</w:t>
            </w:r>
            <w:r w:rsidRPr="0099232E">
              <w:rPr>
                <w:rStyle w:val="extended-textshort"/>
                <w:rFonts w:ascii="Times New Roman" w:hAnsi="Times New Roman" w:cs="Times New Roman"/>
                <w:b/>
              </w:rPr>
              <w:t xml:space="preserve"> всякие нужны, </w:t>
            </w:r>
            <w:r>
              <w:rPr>
                <w:rStyle w:val="extended-textshort"/>
                <w:rFonts w:ascii="Times New Roman" w:hAnsi="Times New Roman" w:cs="Times New Roman"/>
                <w:b/>
                <w:bCs/>
              </w:rPr>
              <w:t>д</w:t>
            </w:r>
            <w:r w:rsidRPr="0099232E">
              <w:rPr>
                <w:rStyle w:val="extended-textshort"/>
                <w:rFonts w:ascii="Times New Roman" w:hAnsi="Times New Roman" w:cs="Times New Roman"/>
                <w:b/>
                <w:bCs/>
              </w:rPr>
              <w:t>роби</w:t>
            </w:r>
            <w:r w:rsidRPr="0099232E">
              <w:rPr>
                <w:rStyle w:val="extended-textshort"/>
                <w:rFonts w:ascii="Times New Roman" w:hAnsi="Times New Roman" w:cs="Times New Roman"/>
                <w:b/>
              </w:rPr>
              <w:t xml:space="preserve"> всякие важны</w:t>
            </w:r>
          </w:p>
        </w:tc>
        <w:tc>
          <w:tcPr>
            <w:tcW w:w="1559" w:type="dxa"/>
          </w:tcPr>
          <w:p w:rsidR="005B4A1A" w:rsidRPr="00295EBE" w:rsidRDefault="005B4A1A" w:rsidP="003B3E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AD5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8.1</w:t>
            </w:r>
            <w:r w:rsidR="003B3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 w:rsidR="003B3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19.11</w:t>
            </w:r>
          </w:p>
        </w:tc>
        <w:tc>
          <w:tcPr>
            <w:tcW w:w="2268" w:type="dxa"/>
          </w:tcPr>
          <w:p w:rsidR="005B4A1A" w:rsidRPr="00295EBE" w:rsidRDefault="003B3E36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20.11</w:t>
            </w:r>
          </w:p>
        </w:tc>
      </w:tr>
      <w:tr w:rsidR="005B4A1A" w:rsidRPr="00295EBE" w:rsidTr="00792BC6">
        <w:tc>
          <w:tcPr>
            <w:tcW w:w="3369" w:type="dxa"/>
          </w:tcPr>
          <w:p w:rsidR="00552F37" w:rsidRDefault="002479DC" w:rsidP="00552F37">
            <w:pP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hyperlink r:id="rId14" w:history="1">
              <w:r w:rsidR="00552F37" w:rsidRPr="00A6556F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Рациональные выражения</w:t>
              </w:r>
            </w:hyperlink>
          </w:p>
          <w:p w:rsidR="00552F37" w:rsidRDefault="00552F37" w:rsidP="00552F37">
            <w:pPr>
              <w:rPr>
                <w:rStyle w:val="dynatree-node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41-43</w:t>
            </w:r>
            <w:r w:rsidRPr="00552F37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552F3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Равносильные уравнения. Рациональные уравнения </w:t>
              </w:r>
            </w:hyperlink>
          </w:p>
          <w:p w:rsidR="00552F37" w:rsidRDefault="002479DC" w:rsidP="00552F37">
            <w:pPr>
              <w:rPr>
                <w:rStyle w:val="dynatree-node"/>
                <w:rFonts w:ascii="Times New Roman" w:hAnsi="Times New Roman" w:cs="Times New Roman"/>
              </w:rPr>
            </w:pPr>
            <w:hyperlink r:id="rId16" w:history="1">
              <w:r w:rsidR="00552F3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44-47</w:t>
              </w:r>
              <w:r w:rsidR="00552F37" w:rsidRPr="00552F3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Степень с целым отрицательным показателем </w:t>
              </w:r>
            </w:hyperlink>
          </w:p>
          <w:p w:rsidR="00552F37" w:rsidRDefault="002479DC" w:rsidP="00552F37">
            <w:pPr>
              <w:rPr>
                <w:rStyle w:val="dynatree-node"/>
                <w:rFonts w:ascii="Times New Roman" w:hAnsi="Times New Roman" w:cs="Times New Roman"/>
              </w:rPr>
            </w:pPr>
            <w:hyperlink r:id="rId17" w:history="1">
              <w:r w:rsidR="00552F3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48-52</w:t>
              </w:r>
              <w:r w:rsidR="00552F37" w:rsidRPr="00552F3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Свойства степени с целым показателем </w:t>
              </w:r>
            </w:hyperlink>
          </w:p>
          <w:p w:rsidR="005B4A1A" w:rsidRPr="00552F37" w:rsidRDefault="002479DC" w:rsidP="00552F37">
            <w:pPr>
              <w:rPr>
                <w:rFonts w:ascii="Times New Roman" w:hAnsi="Times New Roman" w:cs="Times New Roman"/>
              </w:rPr>
            </w:pPr>
            <w:hyperlink r:id="rId18" w:history="1">
              <w:r w:rsidR="00552F3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53-57</w:t>
              </w:r>
              <w:r w:rsidR="00552F37" w:rsidRPr="00552F3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Функция у=к/x и её график </w:t>
              </w:r>
            </w:hyperlink>
          </w:p>
        </w:tc>
        <w:tc>
          <w:tcPr>
            <w:tcW w:w="992" w:type="dxa"/>
          </w:tcPr>
          <w:p w:rsidR="005B4A1A" w:rsidRPr="00295EBE" w:rsidRDefault="005B4A1A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552F37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B4A1A" w:rsidRPr="00EE2194" w:rsidRDefault="00EE2194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2194">
              <w:rPr>
                <w:rFonts w:ascii="Times New Roman" w:hAnsi="Times New Roman" w:cs="Times New Roman"/>
                <w:b/>
                <w:sz w:val="24"/>
                <w:szCs w:val="24"/>
              </w:rPr>
              <w:t>Глядя на мир, нельзя не удивляться.</w:t>
            </w:r>
          </w:p>
          <w:p w:rsidR="005B4A1A" w:rsidRDefault="005B4A1A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Default="005B4A1A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Default="005B4A1A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Default="005B4A1A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Default="005B4A1A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Default="005B4A1A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Default="005B4A1A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Default="005B4A1A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Default="005B4A1A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Pr="00295EBE" w:rsidRDefault="005B4A1A" w:rsidP="006326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A1A" w:rsidRPr="00295EBE" w:rsidRDefault="005B4A1A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3B3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20.11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 w:rsidR="003B3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18.12</w:t>
            </w:r>
          </w:p>
          <w:p w:rsidR="005B4A1A" w:rsidRPr="00295EBE" w:rsidRDefault="005B4A1A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Pr="00295EBE" w:rsidRDefault="005B4A1A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A1A" w:rsidRPr="00295EBE" w:rsidRDefault="003B3E36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19.12</w:t>
            </w:r>
          </w:p>
          <w:p w:rsidR="005B4A1A" w:rsidRPr="00295EBE" w:rsidRDefault="005B4A1A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Pr="00295EBE" w:rsidRDefault="005B4A1A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Pr="00295EBE" w:rsidRDefault="005B4A1A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B4A1A" w:rsidRPr="00295EBE" w:rsidTr="00792BC6">
        <w:tc>
          <w:tcPr>
            <w:tcW w:w="3369" w:type="dxa"/>
          </w:tcPr>
          <w:p w:rsidR="00552F37" w:rsidRPr="00552F37" w:rsidRDefault="002479DC" w:rsidP="00552F37">
            <w:pPr>
              <w:rPr>
                <w:rStyle w:val="dynatree-node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552F37" w:rsidRPr="00552F37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Квадратные корни. Действительные числа. </w:t>
              </w:r>
            </w:hyperlink>
          </w:p>
          <w:p w:rsidR="00552F37" w:rsidRDefault="002479DC" w:rsidP="00552F37">
            <w:pPr>
              <w:rPr>
                <w:rStyle w:val="dynatree-node"/>
                <w:rFonts w:ascii="Times New Roman" w:hAnsi="Times New Roman" w:cs="Times New Roman"/>
              </w:rPr>
            </w:pPr>
            <w:hyperlink r:id="rId20" w:history="1">
              <w:r w:rsidR="00552F37">
                <w:rPr>
                  <w:rStyle w:val="dynatree-node"/>
                  <w:rFonts w:ascii="Times New Roman" w:hAnsi="Times New Roman" w:cs="Times New Roman"/>
                </w:rPr>
                <w:t xml:space="preserve">58-60. </w:t>
              </w:r>
              <w:r w:rsidR="00552F37" w:rsidRPr="00552F3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Функция y = x2 и её график </w:t>
              </w:r>
            </w:hyperlink>
          </w:p>
          <w:p w:rsidR="00552F37" w:rsidRDefault="002479DC" w:rsidP="00552F37">
            <w:pPr>
              <w:rPr>
                <w:rStyle w:val="dynatree-node"/>
                <w:rFonts w:ascii="Times New Roman" w:hAnsi="Times New Roman" w:cs="Times New Roman"/>
              </w:rPr>
            </w:pPr>
            <w:hyperlink r:id="rId21" w:history="1">
              <w:r w:rsidR="00552F3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61-65</w:t>
              </w:r>
              <w:r w:rsidR="00552F37" w:rsidRPr="00552F3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Квадратные корни. Арифметический квадратный корень </w:t>
              </w:r>
            </w:hyperlink>
          </w:p>
          <w:p w:rsidR="00552F37" w:rsidRDefault="002479DC" w:rsidP="00552F37">
            <w:pPr>
              <w:rPr>
                <w:rStyle w:val="dynatree-node"/>
                <w:rFonts w:ascii="Times New Roman" w:hAnsi="Times New Roman" w:cs="Times New Roman"/>
              </w:rPr>
            </w:pPr>
            <w:hyperlink r:id="rId22" w:history="1">
              <w:r w:rsidR="00552F3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66-67</w:t>
              </w:r>
              <w:r w:rsidR="00552F37" w:rsidRPr="00552F3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Множество и его элементы </w:t>
              </w:r>
            </w:hyperlink>
          </w:p>
          <w:p w:rsidR="00552F37" w:rsidRDefault="002479DC" w:rsidP="00552F37">
            <w:pPr>
              <w:rPr>
                <w:rStyle w:val="dynatree-node"/>
                <w:rFonts w:ascii="Times New Roman" w:hAnsi="Times New Roman" w:cs="Times New Roman"/>
              </w:rPr>
            </w:pPr>
            <w:hyperlink r:id="rId23" w:history="1">
              <w:r w:rsidR="00552F3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68-69</w:t>
              </w:r>
              <w:r w:rsidR="00552F37" w:rsidRPr="00552F3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Подмножество. Операции над множествами </w:t>
              </w:r>
            </w:hyperlink>
          </w:p>
          <w:p w:rsidR="00552F37" w:rsidRPr="00552F37" w:rsidRDefault="002479DC" w:rsidP="00552F37">
            <w:pPr>
              <w:rPr>
                <w:rFonts w:ascii="Times New Roman" w:hAnsi="Times New Roman" w:cs="Times New Roman"/>
              </w:rPr>
            </w:pPr>
            <w:hyperlink r:id="rId24" w:history="1">
              <w:r w:rsidR="00552F3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70-71</w:t>
              </w:r>
              <w:r w:rsidR="00552F37" w:rsidRPr="00552F3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Числовые множества </w:t>
              </w:r>
            </w:hyperlink>
          </w:p>
          <w:p w:rsidR="005B4A1A" w:rsidRPr="00552F37" w:rsidRDefault="005B4A1A" w:rsidP="00FC7D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B4A1A" w:rsidRPr="00295EBE" w:rsidRDefault="005B4A1A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552F37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B4A1A" w:rsidRPr="00295EBE" w:rsidRDefault="00543367" w:rsidP="00AC3C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«Мы едем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–е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дем-едем в квадратные края»</w:t>
            </w:r>
          </w:p>
        </w:tc>
        <w:tc>
          <w:tcPr>
            <w:tcW w:w="1559" w:type="dxa"/>
          </w:tcPr>
          <w:p w:rsidR="005B4A1A" w:rsidRPr="00295EBE" w:rsidRDefault="005B4A1A" w:rsidP="002736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 </w:t>
            </w:r>
            <w:r w:rsidR="00384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19.12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 w:rsidR="00384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22.</w:t>
            </w:r>
            <w:r w:rsidR="002736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268" w:type="dxa"/>
          </w:tcPr>
          <w:p w:rsidR="005B4A1A" w:rsidRPr="00295EBE" w:rsidRDefault="00384C4E" w:rsidP="002736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</w:t>
            </w:r>
            <w:r w:rsidR="002736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</w:tr>
      <w:tr w:rsidR="00467AD5" w:rsidRPr="00295EBE" w:rsidTr="00792BC6">
        <w:tc>
          <w:tcPr>
            <w:tcW w:w="3369" w:type="dxa"/>
          </w:tcPr>
          <w:p w:rsidR="00467AD5" w:rsidRDefault="00552F37" w:rsidP="00E46A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Квадратные корни. </w:t>
            </w:r>
            <w:r w:rsidRPr="00552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Действительные числа.</w:t>
            </w:r>
          </w:p>
          <w:p w:rsidR="00F23381" w:rsidRDefault="002479DC" w:rsidP="00F23381">
            <w:pPr>
              <w:rPr>
                <w:rStyle w:val="dynatree-node"/>
                <w:rFonts w:ascii="Times New Roman" w:hAnsi="Times New Roman" w:cs="Times New Roman"/>
              </w:rPr>
            </w:pPr>
            <w:hyperlink r:id="rId25" w:history="1">
              <w:r w:rsidR="00F2338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72-78</w:t>
              </w:r>
              <w:r w:rsidR="00F23381" w:rsidRPr="00F2338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Свойства арифметического квадратного корня </w:t>
              </w:r>
            </w:hyperlink>
          </w:p>
          <w:p w:rsidR="00467AD5" w:rsidRPr="0093030E" w:rsidRDefault="002479DC" w:rsidP="00F23381">
            <w:pPr>
              <w:rPr>
                <w:rFonts w:ascii="Times New Roman" w:hAnsi="Times New Roman" w:cs="Times New Roman"/>
              </w:rPr>
            </w:pPr>
            <w:hyperlink r:id="rId26" w:history="1">
              <w:r w:rsidR="00F2338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79-83</w:t>
              </w:r>
              <w:r w:rsidR="00F23381" w:rsidRPr="00F2338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 Тождественные преобразования выражений, содержащих квадратные корни</w:t>
              </w:r>
            </w:hyperlink>
            <w:r w:rsidR="00F23381" w:rsidRPr="00F23381">
              <w:rPr>
                <w:rFonts w:ascii="Times New Roman" w:hAnsi="Times New Roman" w:cs="Times New Roman"/>
              </w:rPr>
              <w:t xml:space="preserve"> </w:t>
            </w:r>
            <w:hyperlink r:id="rId27" w:history="1">
              <w:r w:rsidR="00F2338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84-87</w:t>
              </w:r>
              <w:r w:rsidR="00F23381" w:rsidRPr="00F2338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 Функция у=</w:t>
              </w:r>
              <w:proofErr w:type="spellStart"/>
              <w:proofErr w:type="gramStart"/>
              <w:r w:rsidR="00F23381" w:rsidRPr="00F2338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V</w:t>
              </w:r>
              <w:proofErr w:type="gramEnd"/>
              <w:r w:rsidR="00F23381" w:rsidRPr="00F2338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х</w:t>
              </w:r>
              <w:proofErr w:type="spellEnd"/>
              <w:r w:rsidR="00F23381" w:rsidRPr="00F2338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и её график </w:t>
              </w:r>
            </w:hyperlink>
          </w:p>
        </w:tc>
        <w:tc>
          <w:tcPr>
            <w:tcW w:w="992" w:type="dxa"/>
          </w:tcPr>
          <w:p w:rsidR="00467AD5" w:rsidRPr="00295EBE" w:rsidRDefault="00467AD5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67AD5" w:rsidRPr="00295EBE" w:rsidRDefault="00F23381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467AD5" w:rsidRPr="00C246F2" w:rsidRDefault="00C246F2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4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творческой </w:t>
            </w:r>
            <w:r w:rsidRPr="00C246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мастерской “Его величество корень”</w:t>
            </w:r>
          </w:p>
        </w:tc>
        <w:tc>
          <w:tcPr>
            <w:tcW w:w="1559" w:type="dxa"/>
          </w:tcPr>
          <w:p w:rsidR="00467AD5" w:rsidRPr="00295EBE" w:rsidRDefault="00467AD5" w:rsidP="002736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Со </w:t>
            </w:r>
            <w:r w:rsidR="00384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</w:t>
            </w:r>
            <w:r w:rsidR="002736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 w:rsidR="00384C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467AD5" w:rsidRPr="00295EBE" w:rsidRDefault="00273640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20</w:t>
            </w:r>
            <w:r w:rsidR="0046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</w:t>
            </w:r>
          </w:p>
        </w:tc>
      </w:tr>
      <w:tr w:rsidR="00467AD5" w:rsidRPr="00295EBE" w:rsidTr="00792BC6">
        <w:tc>
          <w:tcPr>
            <w:tcW w:w="3369" w:type="dxa"/>
          </w:tcPr>
          <w:p w:rsidR="0046144E" w:rsidRPr="00A63008" w:rsidRDefault="002479DC" w:rsidP="004614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8" w:history="1">
              <w:r w:rsidR="0046144E" w:rsidRPr="00A6300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Квадратные уравнения</w:t>
              </w:r>
            </w:hyperlink>
          </w:p>
          <w:p w:rsidR="00F23381" w:rsidRDefault="002479DC" w:rsidP="00F23381">
            <w:pPr>
              <w:rPr>
                <w:rStyle w:val="dynatree-node"/>
                <w:rFonts w:ascii="Times New Roman" w:hAnsi="Times New Roman" w:cs="Times New Roman"/>
              </w:rPr>
            </w:pPr>
            <w:hyperlink r:id="rId29" w:history="1">
              <w:r w:rsidR="00F2338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88-92</w:t>
              </w:r>
              <w:r w:rsidR="00F23381" w:rsidRPr="00F2338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Квадратные уравнения. Решение неполных квадратных уравнений </w:t>
              </w:r>
            </w:hyperlink>
          </w:p>
          <w:p w:rsidR="00F23381" w:rsidRDefault="002479DC" w:rsidP="00F23381">
            <w:pPr>
              <w:rPr>
                <w:rStyle w:val="dynatree-node"/>
                <w:rFonts w:ascii="Times New Roman" w:hAnsi="Times New Roman" w:cs="Times New Roman"/>
              </w:rPr>
            </w:pPr>
            <w:hyperlink r:id="rId30" w:history="1">
              <w:r w:rsidR="00F2338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93-99</w:t>
              </w:r>
              <w:r w:rsidR="00F23381" w:rsidRPr="00F2338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Формула корней квадратного уравнения </w:t>
              </w:r>
            </w:hyperlink>
          </w:p>
          <w:p w:rsidR="00467AD5" w:rsidRPr="00E46AA6" w:rsidRDefault="002479DC" w:rsidP="004614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="00F2338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100-10</w:t>
              </w:r>
              <w:r w:rsidR="0046144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3</w:t>
              </w:r>
              <w:r w:rsidR="00F23381" w:rsidRPr="00F2338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Теорема Виета </w:t>
              </w:r>
            </w:hyperlink>
          </w:p>
        </w:tc>
        <w:tc>
          <w:tcPr>
            <w:tcW w:w="992" w:type="dxa"/>
          </w:tcPr>
          <w:p w:rsidR="00467AD5" w:rsidRPr="00295EBE" w:rsidRDefault="00467AD5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67AD5" w:rsidRPr="00295EBE" w:rsidRDefault="00F23381" w:rsidP="004614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4614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67AD5" w:rsidRPr="00503332" w:rsidRDefault="00503332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3332"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</w:rPr>
              <w:t xml:space="preserve">«Путешествие по математическому океану в </w:t>
            </w:r>
            <w:r w:rsidRPr="00503332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страну</w:t>
            </w:r>
            <w:r w:rsidRPr="00503332"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</w:rPr>
              <w:t xml:space="preserve"> решения </w:t>
            </w:r>
            <w:r w:rsidRPr="00503332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уравнений</w:t>
            </w:r>
            <w:r w:rsidRPr="00503332"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67AD5" w:rsidRPr="00295EBE" w:rsidRDefault="00467AD5" w:rsidP="00C77F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 </w:t>
            </w:r>
            <w:r w:rsidR="002736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 w:rsidR="002736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C77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2736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467AD5" w:rsidRPr="00295EBE" w:rsidRDefault="00B31C0E" w:rsidP="00C77F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C77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.03</w:t>
            </w:r>
          </w:p>
        </w:tc>
      </w:tr>
      <w:tr w:rsidR="00467AD5" w:rsidRPr="00295EBE" w:rsidTr="00792BC6">
        <w:tc>
          <w:tcPr>
            <w:tcW w:w="3369" w:type="dxa"/>
          </w:tcPr>
          <w:p w:rsidR="000E1A48" w:rsidRPr="000E1A48" w:rsidRDefault="002479DC" w:rsidP="000E1A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history="1">
              <w:r w:rsidR="00467AD5" w:rsidRPr="00A63008">
                <w:rPr>
                  <w:rFonts w:ascii="Times New Roman" w:eastAsia="Times New Roman" w:hAnsi="Times New Roman" w:cs="Times New Roman"/>
                  <w:b/>
                  <w:lang w:eastAsia="ru-RU"/>
                </w:rPr>
                <w:t>Квадратные уравнения</w:t>
              </w:r>
            </w:hyperlink>
            <w:r w:rsidR="00467AD5" w:rsidRPr="00A6300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467AD5" w:rsidRPr="000E1A48" w:rsidRDefault="002479DC" w:rsidP="0046144E">
            <w:pPr>
              <w:rPr>
                <w:rFonts w:ascii="Times New Roman" w:hAnsi="Times New Roman" w:cs="Times New Roman"/>
              </w:rPr>
            </w:pPr>
            <w:hyperlink r:id="rId33" w:history="1">
              <w:r w:rsidR="0046144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103-107</w:t>
              </w:r>
              <w:r w:rsidR="000E1A48" w:rsidRPr="000E1A4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Квадратный трёхчлен </w:t>
              </w:r>
            </w:hyperlink>
            <w:hyperlink r:id="rId34" w:history="1">
              <w:r w:rsidR="0046144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108-114</w:t>
              </w:r>
              <w:r w:rsidR="000E1A48" w:rsidRPr="000E1A4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Решение уравнений, сводящихся к квадратным уравнениям </w:t>
              </w:r>
            </w:hyperlink>
          </w:p>
        </w:tc>
        <w:tc>
          <w:tcPr>
            <w:tcW w:w="992" w:type="dxa"/>
          </w:tcPr>
          <w:p w:rsidR="00467AD5" w:rsidRPr="00295EBE" w:rsidRDefault="00467AD5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67AD5" w:rsidRPr="00295EBE" w:rsidRDefault="00581A91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67AD5" w:rsidRPr="00C91906" w:rsidRDefault="00C91906" w:rsidP="00C919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в </w:t>
            </w:r>
            <w:hyperlink r:id="rId35" w:history="1">
              <w:r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л</w:t>
              </w:r>
              <w:r w:rsidRPr="00C9190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аборатори</w:t>
              </w:r>
              <w:r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ю </w:t>
              </w:r>
              <w:r w:rsidRPr="00C9190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исследований</w:t>
              </w:r>
            </w:hyperlink>
          </w:p>
        </w:tc>
        <w:tc>
          <w:tcPr>
            <w:tcW w:w="1559" w:type="dxa"/>
          </w:tcPr>
          <w:p w:rsidR="00467AD5" w:rsidRPr="00295EBE" w:rsidRDefault="00467AD5" w:rsidP="00C77F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 </w:t>
            </w:r>
            <w:r w:rsidR="002736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C77F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2736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.03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 w:rsidR="00581A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21.04</w:t>
            </w:r>
          </w:p>
        </w:tc>
        <w:tc>
          <w:tcPr>
            <w:tcW w:w="2268" w:type="dxa"/>
          </w:tcPr>
          <w:p w:rsidR="00467AD5" w:rsidRPr="00295EBE" w:rsidRDefault="00581A91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22.04</w:t>
            </w:r>
          </w:p>
        </w:tc>
      </w:tr>
      <w:tr w:rsidR="00581A91" w:rsidRPr="00295EBE" w:rsidTr="00792BC6">
        <w:tc>
          <w:tcPr>
            <w:tcW w:w="3369" w:type="dxa"/>
          </w:tcPr>
          <w:p w:rsidR="00581A91" w:rsidRDefault="002479DC" w:rsidP="00EE2194">
            <w:hyperlink r:id="rId36" w:history="1">
              <w:r w:rsidR="00581A91" w:rsidRPr="00A63008">
                <w:rPr>
                  <w:rFonts w:ascii="Times New Roman" w:eastAsia="Times New Roman" w:hAnsi="Times New Roman" w:cs="Times New Roman"/>
                  <w:b/>
                  <w:lang w:eastAsia="ru-RU"/>
                </w:rPr>
                <w:t>Квадратные уравнения</w:t>
              </w:r>
            </w:hyperlink>
            <w:r w:rsidR="00581A91" w:rsidRPr="00A6300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581A91" w:rsidRPr="00A63008" w:rsidRDefault="002479DC" w:rsidP="00EE2194">
            <w:pPr>
              <w:rPr>
                <w:rStyle w:val="dynatree-node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37" w:history="1">
              <w:r w:rsidR="00581A9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115-126</w:t>
              </w:r>
              <w:r w:rsidR="00581A91" w:rsidRPr="000E1A4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. Рациональные уравнения как математические модели реальных ситуаций </w:t>
              </w:r>
            </w:hyperlink>
          </w:p>
        </w:tc>
        <w:tc>
          <w:tcPr>
            <w:tcW w:w="992" w:type="dxa"/>
          </w:tcPr>
          <w:p w:rsidR="00581A91" w:rsidRPr="00295EBE" w:rsidRDefault="00581A91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81A91" w:rsidRDefault="00581A91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81A91" w:rsidRPr="00464F3F" w:rsidRDefault="00D27824" w:rsidP="00792BC6">
            <w:pPr>
              <w:ind w:left="3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4F3F">
              <w:rPr>
                <w:rFonts w:ascii="Times New Roman" w:hAnsi="Times New Roman" w:cs="Times New Roman"/>
                <w:b/>
                <w:sz w:val="24"/>
                <w:szCs w:val="24"/>
              </w:rPr>
              <w:t>Одна формула вместо сотни слов!</w:t>
            </w:r>
          </w:p>
        </w:tc>
        <w:tc>
          <w:tcPr>
            <w:tcW w:w="1559" w:type="dxa"/>
          </w:tcPr>
          <w:p w:rsidR="00581A91" w:rsidRPr="00295EBE" w:rsidRDefault="00581A91" w:rsidP="00581A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22.04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13.05</w:t>
            </w:r>
          </w:p>
        </w:tc>
        <w:tc>
          <w:tcPr>
            <w:tcW w:w="2268" w:type="dxa"/>
          </w:tcPr>
          <w:p w:rsidR="00581A91" w:rsidRPr="00295EBE" w:rsidRDefault="00581A91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14.05</w:t>
            </w:r>
          </w:p>
        </w:tc>
      </w:tr>
      <w:tr w:rsidR="00467AD5" w:rsidRPr="00295EBE" w:rsidTr="00792BC6">
        <w:tc>
          <w:tcPr>
            <w:tcW w:w="3369" w:type="dxa"/>
          </w:tcPr>
          <w:p w:rsidR="00467AD5" w:rsidRPr="00A63008" w:rsidRDefault="00467AD5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3008">
              <w:rPr>
                <w:rStyle w:val="dynatree-node"/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систематизация учебного материала </w:t>
            </w:r>
          </w:p>
        </w:tc>
        <w:tc>
          <w:tcPr>
            <w:tcW w:w="992" w:type="dxa"/>
          </w:tcPr>
          <w:p w:rsidR="00467AD5" w:rsidRPr="00295EBE" w:rsidRDefault="00467AD5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67AD5" w:rsidRPr="00295EBE" w:rsidRDefault="000E1A48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46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67AD5" w:rsidRPr="00295EBE" w:rsidRDefault="00C728D2" w:rsidP="00792BC6">
            <w:pPr>
              <w:ind w:left="3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Повторяем - закрепляем!</w:t>
            </w:r>
          </w:p>
        </w:tc>
        <w:tc>
          <w:tcPr>
            <w:tcW w:w="1559" w:type="dxa"/>
          </w:tcPr>
          <w:p w:rsidR="00467AD5" w:rsidRPr="00295EBE" w:rsidRDefault="00273640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14.05 по 4.06</w:t>
            </w:r>
          </w:p>
        </w:tc>
        <w:tc>
          <w:tcPr>
            <w:tcW w:w="2268" w:type="dxa"/>
          </w:tcPr>
          <w:p w:rsidR="00467AD5" w:rsidRPr="00295EBE" w:rsidRDefault="00467AD5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67AD5" w:rsidRPr="00295EBE" w:rsidTr="00792BC6">
        <w:tc>
          <w:tcPr>
            <w:tcW w:w="3369" w:type="dxa"/>
          </w:tcPr>
          <w:p w:rsidR="00467AD5" w:rsidRPr="00295EBE" w:rsidRDefault="00467AD5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467AD5" w:rsidRPr="00295EBE" w:rsidRDefault="00467AD5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67AD5" w:rsidRPr="00295EBE" w:rsidRDefault="00C9678F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140</w:t>
            </w:r>
            <w:r w:rsidR="0046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467AD5" w:rsidRPr="00295EBE" w:rsidRDefault="00467AD5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AD5" w:rsidRPr="00295EBE" w:rsidRDefault="00467AD5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AD5" w:rsidRPr="00295EBE" w:rsidRDefault="00467AD5" w:rsidP="00EE219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B4A1A" w:rsidRPr="00295EBE" w:rsidRDefault="005B4A1A" w:rsidP="005B4A1A">
      <w:pPr>
        <w:rPr>
          <w:rFonts w:ascii="Times New Roman" w:hAnsi="Times New Roman" w:cs="Times New Roman"/>
          <w:b/>
          <w:sz w:val="24"/>
          <w:szCs w:val="24"/>
        </w:rPr>
      </w:pPr>
    </w:p>
    <w:p w:rsidR="0099256B" w:rsidRDefault="0099256B">
      <w:bookmarkStart w:id="0" w:name="_GoBack"/>
      <w:bookmarkEnd w:id="0"/>
    </w:p>
    <w:sectPr w:rsidR="0099256B" w:rsidSect="00792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3D4"/>
    <w:multiLevelType w:val="multilevel"/>
    <w:tmpl w:val="26D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0667D"/>
    <w:multiLevelType w:val="multilevel"/>
    <w:tmpl w:val="26F6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95836"/>
    <w:multiLevelType w:val="multilevel"/>
    <w:tmpl w:val="B372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F695E"/>
    <w:multiLevelType w:val="multilevel"/>
    <w:tmpl w:val="1A2E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AE084E"/>
    <w:multiLevelType w:val="hybridMultilevel"/>
    <w:tmpl w:val="B7282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60464"/>
    <w:multiLevelType w:val="multilevel"/>
    <w:tmpl w:val="1B8A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972FD5"/>
    <w:multiLevelType w:val="multilevel"/>
    <w:tmpl w:val="7A18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D4"/>
    <w:rsid w:val="00015666"/>
    <w:rsid w:val="00040A5C"/>
    <w:rsid w:val="00046290"/>
    <w:rsid w:val="000A4373"/>
    <w:rsid w:val="000E1A48"/>
    <w:rsid w:val="001F08DB"/>
    <w:rsid w:val="002479DC"/>
    <w:rsid w:val="00273640"/>
    <w:rsid w:val="002D18BF"/>
    <w:rsid w:val="002F4192"/>
    <w:rsid w:val="00384C4E"/>
    <w:rsid w:val="00391591"/>
    <w:rsid w:val="003B3E36"/>
    <w:rsid w:val="00443F2F"/>
    <w:rsid w:val="0046144E"/>
    <w:rsid w:val="00464F3F"/>
    <w:rsid w:val="00467AD5"/>
    <w:rsid w:val="00503332"/>
    <w:rsid w:val="00543367"/>
    <w:rsid w:val="00552F37"/>
    <w:rsid w:val="00575B1D"/>
    <w:rsid w:val="00581A91"/>
    <w:rsid w:val="005B4A1A"/>
    <w:rsid w:val="00632609"/>
    <w:rsid w:val="006572DC"/>
    <w:rsid w:val="0078462C"/>
    <w:rsid w:val="00792BC6"/>
    <w:rsid w:val="007C1511"/>
    <w:rsid w:val="00801C68"/>
    <w:rsid w:val="008D7F0D"/>
    <w:rsid w:val="0093030E"/>
    <w:rsid w:val="0094014C"/>
    <w:rsid w:val="00941951"/>
    <w:rsid w:val="00951D06"/>
    <w:rsid w:val="0099256B"/>
    <w:rsid w:val="00A43BCA"/>
    <w:rsid w:val="00A63008"/>
    <w:rsid w:val="00A6556F"/>
    <w:rsid w:val="00AC3C39"/>
    <w:rsid w:val="00AD5A3B"/>
    <w:rsid w:val="00B31C0E"/>
    <w:rsid w:val="00C246F2"/>
    <w:rsid w:val="00C26CD4"/>
    <w:rsid w:val="00C43882"/>
    <w:rsid w:val="00C728D2"/>
    <w:rsid w:val="00C77F35"/>
    <w:rsid w:val="00C91906"/>
    <w:rsid w:val="00C9678F"/>
    <w:rsid w:val="00CE461F"/>
    <w:rsid w:val="00D27824"/>
    <w:rsid w:val="00E46AA6"/>
    <w:rsid w:val="00ED6F4E"/>
    <w:rsid w:val="00EE2194"/>
    <w:rsid w:val="00F23381"/>
    <w:rsid w:val="00F50E32"/>
    <w:rsid w:val="00FC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ynatree-node">
    <w:name w:val="dynatree-node"/>
    <w:basedOn w:val="a0"/>
    <w:rsid w:val="006572DC"/>
  </w:style>
  <w:style w:type="character" w:styleId="a4">
    <w:name w:val="Hyperlink"/>
    <w:basedOn w:val="a0"/>
    <w:uiPriority w:val="99"/>
    <w:semiHidden/>
    <w:unhideWhenUsed/>
    <w:rsid w:val="006572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72DC"/>
    <w:pPr>
      <w:ind w:left="720"/>
      <w:contextualSpacing/>
    </w:pPr>
  </w:style>
  <w:style w:type="character" w:customStyle="1" w:styleId="extended-textshort">
    <w:name w:val="extended-text__short"/>
    <w:basedOn w:val="a0"/>
    <w:rsid w:val="00CE461F"/>
  </w:style>
  <w:style w:type="character" w:customStyle="1" w:styleId="c4">
    <w:name w:val="c4"/>
    <w:basedOn w:val="a0"/>
    <w:rsid w:val="00C91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ynatree-node">
    <w:name w:val="dynatree-node"/>
    <w:basedOn w:val="a0"/>
    <w:rsid w:val="006572DC"/>
  </w:style>
  <w:style w:type="character" w:styleId="a4">
    <w:name w:val="Hyperlink"/>
    <w:basedOn w:val="a0"/>
    <w:uiPriority w:val="99"/>
    <w:semiHidden/>
    <w:unhideWhenUsed/>
    <w:rsid w:val="006572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72DC"/>
    <w:pPr>
      <w:ind w:left="720"/>
      <w:contextualSpacing/>
    </w:pPr>
  </w:style>
  <w:style w:type="character" w:customStyle="1" w:styleId="extended-textshort">
    <w:name w:val="extended-text__short"/>
    <w:basedOn w:val="a0"/>
    <w:rsid w:val="00CE461F"/>
  </w:style>
  <w:style w:type="character" w:customStyle="1" w:styleId="c4">
    <w:name w:val="c4"/>
    <w:basedOn w:val="a0"/>
    <w:rsid w:val="00C91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chool.tgl.net.ru/asp/Curriculum/Planner.asp" TargetMode="External"/><Relationship Id="rId13" Type="http://schemas.openxmlformats.org/officeDocument/2006/relationships/hyperlink" Target="https://nschool.tgl.net.ru/asp/Curriculum/Planner.asp" TargetMode="External"/><Relationship Id="rId18" Type="http://schemas.openxmlformats.org/officeDocument/2006/relationships/hyperlink" Target="https://nschool.tgl.net.ru/asp/Curriculum/Planner.asp" TargetMode="External"/><Relationship Id="rId26" Type="http://schemas.openxmlformats.org/officeDocument/2006/relationships/hyperlink" Target="https://nschool.tgl.net.ru/asp/Curriculum/Planner.asp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nschool.tgl.net.ru/asp/Curriculum/Planner.asp" TargetMode="External"/><Relationship Id="rId34" Type="http://schemas.openxmlformats.org/officeDocument/2006/relationships/hyperlink" Target="https://nschool.tgl.net.ru/asp/Curriculum/Planner.asp" TargetMode="External"/><Relationship Id="rId7" Type="http://schemas.openxmlformats.org/officeDocument/2006/relationships/hyperlink" Target="https://nschool.tgl.net.ru/asp/Curriculum/Planner.asp" TargetMode="External"/><Relationship Id="rId12" Type="http://schemas.openxmlformats.org/officeDocument/2006/relationships/hyperlink" Target="https://nschool.tgl.net.ru/asp/Curriculum/Planner.asp" TargetMode="External"/><Relationship Id="rId17" Type="http://schemas.openxmlformats.org/officeDocument/2006/relationships/hyperlink" Target="https://nschool.tgl.net.ru/asp/Curriculum/Planner.asp" TargetMode="External"/><Relationship Id="rId25" Type="http://schemas.openxmlformats.org/officeDocument/2006/relationships/hyperlink" Target="https://nschool.tgl.net.ru/asp/Curriculum/Planner.asp" TargetMode="External"/><Relationship Id="rId33" Type="http://schemas.openxmlformats.org/officeDocument/2006/relationships/hyperlink" Target="https://nschool.tgl.net.ru/asp/Curriculum/Planner.asp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school.tgl.net.ru/asp/Curriculum/Planner.asp" TargetMode="External"/><Relationship Id="rId20" Type="http://schemas.openxmlformats.org/officeDocument/2006/relationships/hyperlink" Target="https://nschool.tgl.net.ru/asp/Curriculum/Planner.asp" TargetMode="External"/><Relationship Id="rId29" Type="http://schemas.openxmlformats.org/officeDocument/2006/relationships/hyperlink" Target="https://nschool.tgl.net.ru/asp/Curriculum/Planner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chool.tgl.net.ru/asp/Curriculum/Planner.asp" TargetMode="External"/><Relationship Id="rId11" Type="http://schemas.openxmlformats.org/officeDocument/2006/relationships/hyperlink" Target="https://nschool.tgl.net.ru/asp/Curriculum/Planner.asp" TargetMode="External"/><Relationship Id="rId24" Type="http://schemas.openxmlformats.org/officeDocument/2006/relationships/hyperlink" Target="https://nschool.tgl.net.ru/asp/Curriculum/Planner.asp" TargetMode="External"/><Relationship Id="rId32" Type="http://schemas.openxmlformats.org/officeDocument/2006/relationships/hyperlink" Target="https://nschool.tgl.net.ru/asp/Curriculum/Planner.asp" TargetMode="External"/><Relationship Id="rId37" Type="http://schemas.openxmlformats.org/officeDocument/2006/relationships/hyperlink" Target="https://nschool.tgl.net.ru/asp/Curriculum/Planner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chool.tgl.net.ru/asp/Curriculum/Planner.asp" TargetMode="External"/><Relationship Id="rId23" Type="http://schemas.openxmlformats.org/officeDocument/2006/relationships/hyperlink" Target="https://nschool.tgl.net.ru/asp/Curriculum/Planner.asp" TargetMode="External"/><Relationship Id="rId28" Type="http://schemas.openxmlformats.org/officeDocument/2006/relationships/hyperlink" Target="https://nschool.tgl.net.ru/asp/Curriculum/Planner.asp" TargetMode="External"/><Relationship Id="rId36" Type="http://schemas.openxmlformats.org/officeDocument/2006/relationships/hyperlink" Target="https://nschool.tgl.net.ru/asp/Curriculum/Planner.asp" TargetMode="External"/><Relationship Id="rId10" Type="http://schemas.openxmlformats.org/officeDocument/2006/relationships/hyperlink" Target="https://nschool.tgl.net.ru/asp/Curriculum/Planner.asp" TargetMode="External"/><Relationship Id="rId19" Type="http://schemas.openxmlformats.org/officeDocument/2006/relationships/hyperlink" Target="https://nschool.tgl.net.ru/asp/Curriculum/Planner.asp" TargetMode="External"/><Relationship Id="rId31" Type="http://schemas.openxmlformats.org/officeDocument/2006/relationships/hyperlink" Target="https://nschool.tgl.net.ru/asp/Curriculum/Planner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chool.tgl.net.ru/asp/Curriculum/Planner.asp" TargetMode="External"/><Relationship Id="rId14" Type="http://schemas.openxmlformats.org/officeDocument/2006/relationships/hyperlink" Target="https://nschool.tgl.net.ru/asp/Curriculum/Planner.asp" TargetMode="External"/><Relationship Id="rId22" Type="http://schemas.openxmlformats.org/officeDocument/2006/relationships/hyperlink" Target="https://nschool.tgl.net.ru/asp/Curriculum/Planner.asp" TargetMode="External"/><Relationship Id="rId27" Type="http://schemas.openxmlformats.org/officeDocument/2006/relationships/hyperlink" Target="https://nschool.tgl.net.ru/asp/Curriculum/Planner.asp" TargetMode="External"/><Relationship Id="rId30" Type="http://schemas.openxmlformats.org/officeDocument/2006/relationships/hyperlink" Target="https://nschool.tgl.net.ru/asp/Curriculum/Planner.asp" TargetMode="External"/><Relationship Id="rId35" Type="http://schemas.openxmlformats.org/officeDocument/2006/relationships/hyperlink" Target="https://nsportal.ru/shkola/algebra/library/2014/11/08/otkrytyy-urok-tema-uroka-reshenie-kvadratnykh-uravneniy-po-formu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Skyline</cp:lastModifiedBy>
  <cp:revision>2</cp:revision>
  <dcterms:created xsi:type="dcterms:W3CDTF">2019-09-29T17:53:00Z</dcterms:created>
  <dcterms:modified xsi:type="dcterms:W3CDTF">2019-09-29T17:53:00Z</dcterms:modified>
</cp:coreProperties>
</file>